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AAD" w:rsidRPr="00CC2E35" w:rsidRDefault="0021462C" w:rsidP="00B020DC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803670" wp14:editId="23B5694A">
            <wp:simplePos x="0" y="0"/>
            <wp:positionH relativeFrom="page">
              <wp:posOffset>474980</wp:posOffset>
            </wp:positionH>
            <wp:positionV relativeFrom="paragraph">
              <wp:posOffset>-215265</wp:posOffset>
            </wp:positionV>
            <wp:extent cx="6819900" cy="1992330"/>
            <wp:effectExtent l="0" t="0" r="0" b="0"/>
            <wp:wrapNone/>
            <wp:docPr id="1" name="Рисунок 1" descr="C:\Users\Армат\AppData\Local\Microsoft\Windows\INetCache\Content.Word\Управление Образования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рмат\AppData\Local\Microsoft\Windows\INetCache\Content.Word\Управление Образования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99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20DC"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2470D3" w:rsidRDefault="002470D3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77430" w:rsidRDefault="00F77430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77430" w:rsidRDefault="00F77430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Pr="00726B84" w:rsidRDefault="00726B84" w:rsidP="00726B8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726B84">
        <w:rPr>
          <w:rFonts w:ascii="Times New Roman" w:hAnsi="Times New Roman" w:cs="Times New Roman"/>
          <w:sz w:val="28"/>
          <w:szCs w:val="28"/>
          <w:lang w:val="kk-KZ"/>
        </w:rPr>
        <w:t>4.05.2017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353</w:t>
      </w:r>
      <w:bookmarkStart w:id="0" w:name="_GoBack"/>
      <w:bookmarkEnd w:id="0"/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A312A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білім 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 басшысының 2016 жылғы 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30 желтоқсандағы </w:t>
      </w:r>
      <w:r w:rsidR="00AE11E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4203E"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 </w:t>
      </w:r>
    </w:p>
    <w:p w:rsidR="00C86F7E" w:rsidRDefault="00E4203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</w:t>
      </w:r>
      <w:r w:rsidR="00AE11E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басқармасының 2017-2019 жылдарға </w:t>
      </w:r>
    </w:p>
    <w:p w:rsidR="00C86F7E" w:rsidRDefault="00AE11E7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арналған </w:t>
      </w:r>
      <w:r w:rsidR="00C86F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бюджеттік бағдарламалары туралы»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№1014 бұйрығына өзгерістер </w:t>
      </w:r>
    </w:p>
    <w:p w:rsidR="00E4203E" w:rsidRPr="00CC2E35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енгізу туралы</w:t>
      </w:r>
    </w:p>
    <w:p w:rsidR="00E4203E" w:rsidRDefault="00E4203E" w:rsidP="00E42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11E7" w:rsidRPr="00287D4F" w:rsidRDefault="00AE11E7" w:rsidP="00F4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6F1015">
        <w:rPr>
          <w:rFonts w:ascii="Times New Roman" w:hAnsi="Times New Roman" w:cs="Times New Roman"/>
          <w:sz w:val="28"/>
          <w:szCs w:val="28"/>
          <w:lang w:val="kk-KZ"/>
        </w:rPr>
        <w:t>2008 жылғы 4 желтоқсандағы 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Бюджет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 xml:space="preserve">кодексінің 32-бабын басшылыққа ала отырып, </w:t>
      </w:r>
      <w:r w:rsidR="00287D4F" w:rsidRPr="00285970">
        <w:rPr>
          <w:rFonts w:ascii="Times New Roman" w:hAnsi="Times New Roman" w:cs="Times New Roman"/>
          <w:sz w:val="28"/>
          <w:szCs w:val="28"/>
          <w:lang w:val="kk-KZ"/>
        </w:rPr>
        <w:t>Батыс Қазақстан облыс әкімдігінің 2014 жылғы 3 маусымдағы №145 қаулысымен бекітілген «Батыс</w:t>
      </w:r>
      <w:r w:rsidR="00287D4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облысының білім басқармасы» мемлекеттік мекемесі туралы ережесіне», 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>Батыс Қ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азақстан облысы әкімдігінің 2016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 xml:space="preserve"> жылғы 2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0</w:t>
      </w:r>
      <w:r w:rsidR="00285970" w:rsidRPr="006914D5">
        <w:rPr>
          <w:rFonts w:ascii="Times New Roman" w:eastAsia="Times New Roman" w:hAnsi="Times New Roman"/>
          <w:sz w:val="28"/>
          <w:szCs w:val="28"/>
          <w:lang w:val="be-BY"/>
        </w:rPr>
        <w:t xml:space="preserve"> желтоқсандағы №</w:t>
      </w:r>
      <w:r w:rsidR="00285970">
        <w:rPr>
          <w:rFonts w:ascii="Times New Roman" w:eastAsia="Times New Roman" w:hAnsi="Times New Roman"/>
          <w:sz w:val="28"/>
          <w:szCs w:val="28"/>
          <w:lang w:val="be-BY"/>
        </w:rPr>
        <w:t>360</w:t>
      </w:r>
      <w:r w:rsidR="00285970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Батыс Қазақстан облыстық мәслихатының 2016 жылғы 9 желтоқсандағы №8-2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«20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17-2019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жыл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дар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ға арналған облыстық бюджет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туралы»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ш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ешімін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іске асыру туралы</w:t>
      </w:r>
      <w:r w:rsidR="00285970">
        <w:rPr>
          <w:rFonts w:ascii="Times New Roman" w:eastAsia="Times New Roman" w:hAnsi="Times New Roman"/>
          <w:sz w:val="28"/>
          <w:szCs w:val="24"/>
          <w:lang w:val="kk-KZ"/>
        </w:rPr>
        <w:t>» қаулысына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287D4F" w:rsidRPr="00287D4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86F7E" w:rsidRPr="00C86F7E">
        <w:rPr>
          <w:rFonts w:ascii="Times New Roman" w:hAnsi="Times New Roman"/>
          <w:sz w:val="28"/>
          <w:szCs w:val="28"/>
          <w:lang w:val="kk-KZ"/>
        </w:rPr>
        <w:t xml:space="preserve">Батыс Қазақстан облысы әкімдігінің </w:t>
      </w:r>
      <w:r w:rsidR="00C86F7E">
        <w:rPr>
          <w:rFonts w:ascii="Times New Roman" w:hAnsi="Times New Roman"/>
          <w:sz w:val="28"/>
          <w:szCs w:val="28"/>
          <w:lang w:val="kk-KZ"/>
        </w:rPr>
        <w:t xml:space="preserve">2017 жылғы 27 қаңтардағы №20 </w:t>
      </w:r>
      <w:r w:rsidR="00C86F7E" w:rsidRPr="00C86F7E">
        <w:rPr>
          <w:rFonts w:ascii="Times New Roman" w:hAnsi="Times New Roman"/>
          <w:sz w:val="28"/>
          <w:szCs w:val="28"/>
          <w:lang w:val="kk-KZ"/>
        </w:rPr>
        <w:t>«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Батыс Қазақстан облысы әкімдігінің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2016 жылғы 20</w:t>
      </w:r>
      <w:r w:rsidR="00287D4F" w:rsidRPr="00287D4F">
        <w:rPr>
          <w:rFonts w:ascii="Times New Roman" w:hAnsi="Times New Roman"/>
          <w:sz w:val="28"/>
          <w:szCs w:val="28"/>
          <w:lang w:val="be-BY"/>
        </w:rPr>
        <w:t xml:space="preserve"> желтоқсандағы №360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«Батыс Қазақстан облыстық мәслихатының 2016 жылғы  9 желтоқсандағы №8-2  «2017-2019  жылдарға арналған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 xml:space="preserve">облыстық бюджет  туралы»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шешімін іске асыру туралы»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287D4F">
        <w:rPr>
          <w:rFonts w:ascii="Times New Roman" w:hAnsi="Times New Roman"/>
          <w:sz w:val="28"/>
          <w:szCs w:val="28"/>
          <w:lang w:val="be-BY"/>
        </w:rPr>
        <w:t>қаулысына</w:t>
      </w:r>
      <w:r w:rsidR="00894235">
        <w:rPr>
          <w:rFonts w:ascii="Times New Roman" w:hAnsi="Times New Roman"/>
          <w:sz w:val="28"/>
          <w:szCs w:val="28"/>
          <w:lang w:val="be-BY"/>
        </w:rPr>
        <w:t xml:space="preserve">,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 xml:space="preserve">2016  </w:t>
      </w:r>
      <w:r w:rsidR="00787147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жылғы </w:t>
      </w:r>
      <w:r w:rsidR="00787147" w:rsidRPr="003213DB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9 желтоқсандағы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 xml:space="preserve">№8-2 </w:t>
      </w:r>
      <w:r w:rsidR="00787147" w:rsidRPr="003213DB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>«2017-2019 жылдарға</w:t>
      </w:r>
      <w:r w:rsidR="00787147" w:rsidRPr="003213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>арналған облыстық бюджет туралы» шешіміне өзгерістер мен толықтырулар енгізу туралы» Батыс Қазақстан облыстық мәслихатының 2017 жылғы 24 ақпандағы  №9-1 шешіміне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 xml:space="preserve">, Батыс Қазақстан облысы әкімдігінің 2017 жылғы 13 сәуірдегі №90 «Мемлекеттік-жекешелік әріптестік жобаларының тұжырымдамасын әзірлеу кезінде мемлекеттік-жекешелік әріптестік жобаларын консультациялық сүйемелдеуді қаржыландыру туралы» қаулысына </w:t>
      </w:r>
      <w:r w:rsidR="00282661" w:rsidRPr="00287D4F">
        <w:rPr>
          <w:rFonts w:ascii="Times New Roman" w:hAnsi="Times New Roman" w:cs="Times New Roman"/>
          <w:sz w:val="28"/>
          <w:szCs w:val="28"/>
          <w:lang w:val="kk-KZ"/>
        </w:rPr>
        <w:t>сәйкес</w:t>
      </w:r>
    </w:p>
    <w:p w:rsidR="00E27263" w:rsidRPr="00CC2E35" w:rsidRDefault="00E27263" w:rsidP="00F4407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C86F7E" w:rsidRPr="00C86F7E" w:rsidRDefault="00E27263" w:rsidP="00F4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86F7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86F7E" w:rsidRPr="00C86F7E">
        <w:rPr>
          <w:rFonts w:ascii="Times New Roman" w:hAnsi="Times New Roman" w:cs="Times New Roman"/>
          <w:sz w:val="28"/>
          <w:szCs w:val="28"/>
          <w:lang w:val="kk-KZ"/>
        </w:rPr>
        <w:t>«Батыс Қазақстан облысының  білім басқармасының 2017-2019 жылдарға арналған  бюджеттік бағдарламалары туралы»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 xml:space="preserve"> Батыс Қазақстан облысының білім басқармасы басшысының 2016 жылғы 30 желтоқсандағы №1014</w:t>
      </w:r>
      <w:r w:rsidR="002470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 xml:space="preserve">басқарма басшысының 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2017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10 ақпандағы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81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 xml:space="preserve">2017 жылғы 10 наурыздағы №169 бұйрықтарымен 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>енгізілген өзгерістермен қоса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>бұйрығының қосымшасына төмендегідей өзгерістер енгізілсін:</w:t>
      </w:r>
    </w:p>
    <w:p w:rsidR="00A312AA" w:rsidRPr="00A312AA" w:rsidRDefault="00A312AA" w:rsidP="00A312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12AA">
        <w:rPr>
          <w:rFonts w:ascii="Times New Roman" w:hAnsi="Times New Roman" w:cs="Times New Roman"/>
          <w:sz w:val="28"/>
          <w:szCs w:val="28"/>
          <w:lang w:val="kk-KZ"/>
        </w:rPr>
        <w:t>1) 108.000 «</w:t>
      </w:r>
      <w:r w:rsidRPr="00A312A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Бюджеттік инвестициялық жобалардың техникалық-экономикалық негіздемелерін және мемлекеттік-жекешелік әріптестік </w:t>
      </w:r>
      <w:r w:rsidRPr="00A312A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lastRenderedPageBreak/>
        <w:t>жобалардың,  оның ішінде концессиялық жобалардың конкурстық құжаттамаларын әзірлеу немесе түзету, сондай-ақ қажетті сараптамаларын жүргізу, мемлекеттік-жекешелік әріптестік жобаларды, оның ішінде концессиялық жобаларды консультациялық сүйемелдеу</w:t>
      </w:r>
      <w:r w:rsidRPr="00A312AA">
        <w:rPr>
          <w:rFonts w:ascii="Times New Roman" w:hAnsi="Times New Roman" w:cs="Times New Roman"/>
          <w:sz w:val="28"/>
          <w:szCs w:val="28"/>
          <w:lang w:val="kk-KZ"/>
        </w:rPr>
        <w:t>» деген бюджеттік бағдарламасымен толықтырылсын.</w:t>
      </w:r>
    </w:p>
    <w:p w:rsidR="00276B4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Басқарманың барлық қызметкерлері және жауапты бөлім басшылары тиісті көрсеткіштерін қол жету және бюджеттік бағдарламалардың іс-шараларын толық және уақытылы жүзеге асыру</w:t>
      </w:r>
      <w:r w:rsidR="00585A73">
        <w:rPr>
          <w:rFonts w:ascii="Times New Roman" w:hAnsi="Times New Roman" w:cs="Times New Roman"/>
          <w:sz w:val="28"/>
          <w:szCs w:val="28"/>
          <w:lang w:val="kk-KZ"/>
        </w:rPr>
        <w:t>ды қамтамасыз ет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сін.</w:t>
      </w:r>
    </w:p>
    <w:p w:rsidR="00E4203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E4203E" w:rsidRPr="00C01A7D">
        <w:rPr>
          <w:rFonts w:ascii="Times New Roman" w:hAnsi="Times New Roman" w:cs="Times New Roman"/>
          <w:sz w:val="28"/>
          <w:szCs w:val="28"/>
          <w:lang w:val="kk-KZ"/>
        </w:rPr>
        <w:t>Осы бұйрықтың орындалуын бақылау басқарма басшысының орынбасары Н.Гайтпаеваға жүктелсін.</w:t>
      </w:r>
    </w:p>
    <w:p w:rsidR="00E4203E" w:rsidRDefault="00E4203E" w:rsidP="00E42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B7028" w:rsidRDefault="005B7028" w:rsidP="00E42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40B1" w:rsidRPr="00C01A7D" w:rsidRDefault="00B540B1" w:rsidP="0010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E4203E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b/>
          <w:sz w:val="28"/>
          <w:szCs w:val="28"/>
          <w:lang w:val="kk-KZ"/>
        </w:rPr>
        <w:t>Басқарма басшысы</w:t>
      </w:r>
      <w:r w:rsidR="00E61C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3C2A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А.Мыңбаева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B2E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</w:t>
      </w:r>
    </w:p>
    <w:p w:rsidR="001E24E8" w:rsidRDefault="001E24E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1E24E8" w:rsidSect="00F7743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57119"/>
    <w:multiLevelType w:val="hybridMultilevel"/>
    <w:tmpl w:val="2514C17A"/>
    <w:lvl w:ilvl="0" w:tplc="A15CF016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F17C15"/>
    <w:multiLevelType w:val="hybridMultilevel"/>
    <w:tmpl w:val="8F088DE6"/>
    <w:lvl w:ilvl="0" w:tplc="B3AAF57E">
      <w:start w:val="1"/>
      <w:numFmt w:val="decimal"/>
      <w:lvlText w:val="%1."/>
      <w:lvlJc w:val="left"/>
      <w:pPr>
        <w:ind w:left="10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A1B3E"/>
    <w:multiLevelType w:val="hybridMultilevel"/>
    <w:tmpl w:val="F0E8B006"/>
    <w:lvl w:ilvl="0" w:tplc="89645900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FC18F5"/>
    <w:multiLevelType w:val="hybridMultilevel"/>
    <w:tmpl w:val="1BA01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2732"/>
    <w:multiLevelType w:val="hybridMultilevel"/>
    <w:tmpl w:val="BDEA7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8F0B29"/>
    <w:multiLevelType w:val="hybridMultilevel"/>
    <w:tmpl w:val="01B2435C"/>
    <w:lvl w:ilvl="0" w:tplc="BAA4D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203E"/>
    <w:rsid w:val="00003B48"/>
    <w:rsid w:val="000045A8"/>
    <w:rsid w:val="00004691"/>
    <w:rsid w:val="00005F88"/>
    <w:rsid w:val="00011160"/>
    <w:rsid w:val="00011832"/>
    <w:rsid w:val="00015606"/>
    <w:rsid w:val="0002221D"/>
    <w:rsid w:val="00043CBF"/>
    <w:rsid w:val="00055F7B"/>
    <w:rsid w:val="00060228"/>
    <w:rsid w:val="00063DD8"/>
    <w:rsid w:val="00064232"/>
    <w:rsid w:val="0008125A"/>
    <w:rsid w:val="00090D77"/>
    <w:rsid w:val="0009218F"/>
    <w:rsid w:val="000A0CB6"/>
    <w:rsid w:val="000A2CBF"/>
    <w:rsid w:val="000A5E50"/>
    <w:rsid w:val="000C6932"/>
    <w:rsid w:val="000D204A"/>
    <w:rsid w:val="000D3C23"/>
    <w:rsid w:val="000F30FF"/>
    <w:rsid w:val="000F3EA7"/>
    <w:rsid w:val="000F429F"/>
    <w:rsid w:val="00100CAC"/>
    <w:rsid w:val="0010305A"/>
    <w:rsid w:val="00103B49"/>
    <w:rsid w:val="00104EB1"/>
    <w:rsid w:val="00110AC4"/>
    <w:rsid w:val="00115323"/>
    <w:rsid w:val="00117AF9"/>
    <w:rsid w:val="00122D56"/>
    <w:rsid w:val="001305BD"/>
    <w:rsid w:val="00133EC9"/>
    <w:rsid w:val="0014159A"/>
    <w:rsid w:val="00150F14"/>
    <w:rsid w:val="00152208"/>
    <w:rsid w:val="001551DD"/>
    <w:rsid w:val="0016384C"/>
    <w:rsid w:val="00164924"/>
    <w:rsid w:val="00166974"/>
    <w:rsid w:val="00177B87"/>
    <w:rsid w:val="00180894"/>
    <w:rsid w:val="00192ACE"/>
    <w:rsid w:val="001A0238"/>
    <w:rsid w:val="001A2BD4"/>
    <w:rsid w:val="001A4335"/>
    <w:rsid w:val="001A67B4"/>
    <w:rsid w:val="001B040B"/>
    <w:rsid w:val="001B222C"/>
    <w:rsid w:val="001C30A3"/>
    <w:rsid w:val="001D2733"/>
    <w:rsid w:val="001D7792"/>
    <w:rsid w:val="001E24E8"/>
    <w:rsid w:val="001E58FE"/>
    <w:rsid w:val="001E5B25"/>
    <w:rsid w:val="001F01A8"/>
    <w:rsid w:val="001F1319"/>
    <w:rsid w:val="001F4AD8"/>
    <w:rsid w:val="001F53A1"/>
    <w:rsid w:val="00200C39"/>
    <w:rsid w:val="00206BF3"/>
    <w:rsid w:val="0021202E"/>
    <w:rsid w:val="0021462C"/>
    <w:rsid w:val="00222DF5"/>
    <w:rsid w:val="002239C9"/>
    <w:rsid w:val="0022579A"/>
    <w:rsid w:val="00227402"/>
    <w:rsid w:val="00230D59"/>
    <w:rsid w:val="00233400"/>
    <w:rsid w:val="00236808"/>
    <w:rsid w:val="002423C8"/>
    <w:rsid w:val="002430C7"/>
    <w:rsid w:val="00246384"/>
    <w:rsid w:val="002470D3"/>
    <w:rsid w:val="00252736"/>
    <w:rsid w:val="00252BC6"/>
    <w:rsid w:val="002637AB"/>
    <w:rsid w:val="00264452"/>
    <w:rsid w:val="00265465"/>
    <w:rsid w:val="00267C7A"/>
    <w:rsid w:val="00276B4E"/>
    <w:rsid w:val="00281D48"/>
    <w:rsid w:val="00282661"/>
    <w:rsid w:val="002840F7"/>
    <w:rsid w:val="00285970"/>
    <w:rsid w:val="00286B1A"/>
    <w:rsid w:val="00287D4F"/>
    <w:rsid w:val="002B184B"/>
    <w:rsid w:val="002B3C6B"/>
    <w:rsid w:val="002B441D"/>
    <w:rsid w:val="002B5902"/>
    <w:rsid w:val="002C4AD4"/>
    <w:rsid w:val="002E2A25"/>
    <w:rsid w:val="002E52EF"/>
    <w:rsid w:val="002F238C"/>
    <w:rsid w:val="003008BA"/>
    <w:rsid w:val="00301098"/>
    <w:rsid w:val="00306FF8"/>
    <w:rsid w:val="0031599B"/>
    <w:rsid w:val="00320DAB"/>
    <w:rsid w:val="0032656C"/>
    <w:rsid w:val="00331016"/>
    <w:rsid w:val="0033723A"/>
    <w:rsid w:val="003474D9"/>
    <w:rsid w:val="00354A63"/>
    <w:rsid w:val="00363297"/>
    <w:rsid w:val="00365407"/>
    <w:rsid w:val="003656C2"/>
    <w:rsid w:val="003661B0"/>
    <w:rsid w:val="0038288E"/>
    <w:rsid w:val="003842D3"/>
    <w:rsid w:val="003846CF"/>
    <w:rsid w:val="00385502"/>
    <w:rsid w:val="003925D4"/>
    <w:rsid w:val="003B0740"/>
    <w:rsid w:val="003B2E84"/>
    <w:rsid w:val="003B737F"/>
    <w:rsid w:val="003C1344"/>
    <w:rsid w:val="003C14CF"/>
    <w:rsid w:val="003C2A37"/>
    <w:rsid w:val="003D0AAD"/>
    <w:rsid w:val="003D3940"/>
    <w:rsid w:val="003E307F"/>
    <w:rsid w:val="003E5723"/>
    <w:rsid w:val="003F0A87"/>
    <w:rsid w:val="003F240B"/>
    <w:rsid w:val="0040164B"/>
    <w:rsid w:val="00402702"/>
    <w:rsid w:val="0041029C"/>
    <w:rsid w:val="00410571"/>
    <w:rsid w:val="00416A90"/>
    <w:rsid w:val="0043378B"/>
    <w:rsid w:val="00433EEB"/>
    <w:rsid w:val="004401DB"/>
    <w:rsid w:val="004425D6"/>
    <w:rsid w:val="004427EC"/>
    <w:rsid w:val="0044283A"/>
    <w:rsid w:val="004579ED"/>
    <w:rsid w:val="004629EF"/>
    <w:rsid w:val="00462A33"/>
    <w:rsid w:val="00463AEF"/>
    <w:rsid w:val="00471C8F"/>
    <w:rsid w:val="00471E65"/>
    <w:rsid w:val="004761F1"/>
    <w:rsid w:val="004870BD"/>
    <w:rsid w:val="00487FC5"/>
    <w:rsid w:val="00495F3F"/>
    <w:rsid w:val="00496AF1"/>
    <w:rsid w:val="004A4208"/>
    <w:rsid w:val="004A7CBB"/>
    <w:rsid w:val="004B1BB4"/>
    <w:rsid w:val="004B32D4"/>
    <w:rsid w:val="004B3F1B"/>
    <w:rsid w:val="004C0E3A"/>
    <w:rsid w:val="004C3CD4"/>
    <w:rsid w:val="004D0BD1"/>
    <w:rsid w:val="004D41B7"/>
    <w:rsid w:val="004D5B03"/>
    <w:rsid w:val="004E07B9"/>
    <w:rsid w:val="004E3B46"/>
    <w:rsid w:val="004F4C27"/>
    <w:rsid w:val="0050044E"/>
    <w:rsid w:val="00505B72"/>
    <w:rsid w:val="005062B3"/>
    <w:rsid w:val="00511D69"/>
    <w:rsid w:val="005131C8"/>
    <w:rsid w:val="00521037"/>
    <w:rsid w:val="005319F7"/>
    <w:rsid w:val="00542EFB"/>
    <w:rsid w:val="005460A1"/>
    <w:rsid w:val="00560796"/>
    <w:rsid w:val="00562E1D"/>
    <w:rsid w:val="00574B51"/>
    <w:rsid w:val="0058524C"/>
    <w:rsid w:val="00585A73"/>
    <w:rsid w:val="00586E1D"/>
    <w:rsid w:val="005966A5"/>
    <w:rsid w:val="005A566D"/>
    <w:rsid w:val="005A6D7D"/>
    <w:rsid w:val="005B12BE"/>
    <w:rsid w:val="005B1A5B"/>
    <w:rsid w:val="005B5759"/>
    <w:rsid w:val="005B69A9"/>
    <w:rsid w:val="005B7028"/>
    <w:rsid w:val="005C62CE"/>
    <w:rsid w:val="005D510F"/>
    <w:rsid w:val="005E6F89"/>
    <w:rsid w:val="005F6839"/>
    <w:rsid w:val="00605237"/>
    <w:rsid w:val="00606F4F"/>
    <w:rsid w:val="00611065"/>
    <w:rsid w:val="00612B9A"/>
    <w:rsid w:val="006228E7"/>
    <w:rsid w:val="006237BD"/>
    <w:rsid w:val="00625E82"/>
    <w:rsid w:val="00626422"/>
    <w:rsid w:val="0062729E"/>
    <w:rsid w:val="00632496"/>
    <w:rsid w:val="006335AF"/>
    <w:rsid w:val="00642D41"/>
    <w:rsid w:val="00652586"/>
    <w:rsid w:val="00663AC9"/>
    <w:rsid w:val="00663CF5"/>
    <w:rsid w:val="00671B70"/>
    <w:rsid w:val="006727F9"/>
    <w:rsid w:val="00674828"/>
    <w:rsid w:val="006765E0"/>
    <w:rsid w:val="00685E08"/>
    <w:rsid w:val="006872AE"/>
    <w:rsid w:val="006877DD"/>
    <w:rsid w:val="006914D5"/>
    <w:rsid w:val="00692EC5"/>
    <w:rsid w:val="006937C4"/>
    <w:rsid w:val="00694E8F"/>
    <w:rsid w:val="0069614C"/>
    <w:rsid w:val="006A41FE"/>
    <w:rsid w:val="006B2334"/>
    <w:rsid w:val="006B2B2E"/>
    <w:rsid w:val="006B53B6"/>
    <w:rsid w:val="006B7D80"/>
    <w:rsid w:val="006C2C4B"/>
    <w:rsid w:val="006D68AB"/>
    <w:rsid w:val="006E03E8"/>
    <w:rsid w:val="006F1015"/>
    <w:rsid w:val="006F77B0"/>
    <w:rsid w:val="00700BE7"/>
    <w:rsid w:val="00713D39"/>
    <w:rsid w:val="0072023E"/>
    <w:rsid w:val="007255F3"/>
    <w:rsid w:val="00726B84"/>
    <w:rsid w:val="00733820"/>
    <w:rsid w:val="00742686"/>
    <w:rsid w:val="00753AD8"/>
    <w:rsid w:val="0076623E"/>
    <w:rsid w:val="00775213"/>
    <w:rsid w:val="007809D5"/>
    <w:rsid w:val="0078548C"/>
    <w:rsid w:val="00787147"/>
    <w:rsid w:val="00787926"/>
    <w:rsid w:val="0079582B"/>
    <w:rsid w:val="00797C1D"/>
    <w:rsid w:val="007A14F4"/>
    <w:rsid w:val="007B0606"/>
    <w:rsid w:val="007B65F3"/>
    <w:rsid w:val="007C4402"/>
    <w:rsid w:val="007D00DA"/>
    <w:rsid w:val="007D107D"/>
    <w:rsid w:val="007D5386"/>
    <w:rsid w:val="007E0E52"/>
    <w:rsid w:val="007E4BB8"/>
    <w:rsid w:val="007E7A62"/>
    <w:rsid w:val="007F140F"/>
    <w:rsid w:val="007F6770"/>
    <w:rsid w:val="00803C5F"/>
    <w:rsid w:val="00810975"/>
    <w:rsid w:val="0082177D"/>
    <w:rsid w:val="00825C94"/>
    <w:rsid w:val="00826C2F"/>
    <w:rsid w:val="00843D24"/>
    <w:rsid w:val="008447BC"/>
    <w:rsid w:val="00867D7C"/>
    <w:rsid w:val="008752DA"/>
    <w:rsid w:val="008763FA"/>
    <w:rsid w:val="00877072"/>
    <w:rsid w:val="00885C54"/>
    <w:rsid w:val="008873ED"/>
    <w:rsid w:val="00891B4E"/>
    <w:rsid w:val="00894235"/>
    <w:rsid w:val="00896866"/>
    <w:rsid w:val="008A0C1D"/>
    <w:rsid w:val="008A5FEB"/>
    <w:rsid w:val="008B0593"/>
    <w:rsid w:val="008B07A1"/>
    <w:rsid w:val="008B0D18"/>
    <w:rsid w:val="008B0FAD"/>
    <w:rsid w:val="008B2E06"/>
    <w:rsid w:val="008B7457"/>
    <w:rsid w:val="008D0A46"/>
    <w:rsid w:val="008D0ECD"/>
    <w:rsid w:val="008D50C0"/>
    <w:rsid w:val="008D69DE"/>
    <w:rsid w:val="008E1BBF"/>
    <w:rsid w:val="008E5209"/>
    <w:rsid w:val="008E699C"/>
    <w:rsid w:val="008F10ED"/>
    <w:rsid w:val="008F7CDF"/>
    <w:rsid w:val="009000FF"/>
    <w:rsid w:val="00900D7E"/>
    <w:rsid w:val="009075DB"/>
    <w:rsid w:val="009159C2"/>
    <w:rsid w:val="0092452A"/>
    <w:rsid w:val="00930548"/>
    <w:rsid w:val="00933739"/>
    <w:rsid w:val="009408CA"/>
    <w:rsid w:val="009518FB"/>
    <w:rsid w:val="009538F8"/>
    <w:rsid w:val="00963C13"/>
    <w:rsid w:val="00965E46"/>
    <w:rsid w:val="009671F1"/>
    <w:rsid w:val="00970832"/>
    <w:rsid w:val="009836BC"/>
    <w:rsid w:val="00983A99"/>
    <w:rsid w:val="00984554"/>
    <w:rsid w:val="00987484"/>
    <w:rsid w:val="009947E9"/>
    <w:rsid w:val="009B134A"/>
    <w:rsid w:val="009B7F5A"/>
    <w:rsid w:val="009C04DB"/>
    <w:rsid w:val="009C4209"/>
    <w:rsid w:val="009D1518"/>
    <w:rsid w:val="009E0F1A"/>
    <w:rsid w:val="009E28C3"/>
    <w:rsid w:val="009E3996"/>
    <w:rsid w:val="009E5E51"/>
    <w:rsid w:val="009F2D08"/>
    <w:rsid w:val="009F7CF2"/>
    <w:rsid w:val="00A0307A"/>
    <w:rsid w:val="00A04809"/>
    <w:rsid w:val="00A058E7"/>
    <w:rsid w:val="00A07BEC"/>
    <w:rsid w:val="00A1139F"/>
    <w:rsid w:val="00A11C9E"/>
    <w:rsid w:val="00A203D6"/>
    <w:rsid w:val="00A21D90"/>
    <w:rsid w:val="00A30BFD"/>
    <w:rsid w:val="00A312AA"/>
    <w:rsid w:val="00A37E52"/>
    <w:rsid w:val="00A560CA"/>
    <w:rsid w:val="00A6242D"/>
    <w:rsid w:val="00A62F4F"/>
    <w:rsid w:val="00A6314B"/>
    <w:rsid w:val="00A65A19"/>
    <w:rsid w:val="00A65A28"/>
    <w:rsid w:val="00A65CDC"/>
    <w:rsid w:val="00A6775A"/>
    <w:rsid w:val="00A724F9"/>
    <w:rsid w:val="00A72840"/>
    <w:rsid w:val="00A776D1"/>
    <w:rsid w:val="00A80234"/>
    <w:rsid w:val="00A811C8"/>
    <w:rsid w:val="00A87605"/>
    <w:rsid w:val="00AA3023"/>
    <w:rsid w:val="00AA3AA4"/>
    <w:rsid w:val="00AA3C58"/>
    <w:rsid w:val="00AA6C94"/>
    <w:rsid w:val="00AB0FDD"/>
    <w:rsid w:val="00AB15FE"/>
    <w:rsid w:val="00AB7BB6"/>
    <w:rsid w:val="00AC24C0"/>
    <w:rsid w:val="00AC34AA"/>
    <w:rsid w:val="00AC6F42"/>
    <w:rsid w:val="00AE11E7"/>
    <w:rsid w:val="00AF24C8"/>
    <w:rsid w:val="00AF64FB"/>
    <w:rsid w:val="00B020DC"/>
    <w:rsid w:val="00B06710"/>
    <w:rsid w:val="00B06C34"/>
    <w:rsid w:val="00B07190"/>
    <w:rsid w:val="00B13029"/>
    <w:rsid w:val="00B1624D"/>
    <w:rsid w:val="00B1688B"/>
    <w:rsid w:val="00B246A7"/>
    <w:rsid w:val="00B2611C"/>
    <w:rsid w:val="00B26DB4"/>
    <w:rsid w:val="00B35BB8"/>
    <w:rsid w:val="00B41214"/>
    <w:rsid w:val="00B446B9"/>
    <w:rsid w:val="00B50424"/>
    <w:rsid w:val="00B540B1"/>
    <w:rsid w:val="00B5506C"/>
    <w:rsid w:val="00B55A3B"/>
    <w:rsid w:val="00B62DA3"/>
    <w:rsid w:val="00B729B2"/>
    <w:rsid w:val="00B82F85"/>
    <w:rsid w:val="00B84863"/>
    <w:rsid w:val="00B93CCE"/>
    <w:rsid w:val="00BA3FDD"/>
    <w:rsid w:val="00BB6551"/>
    <w:rsid w:val="00BC0B5E"/>
    <w:rsid w:val="00BC6793"/>
    <w:rsid w:val="00BC6883"/>
    <w:rsid w:val="00BC7987"/>
    <w:rsid w:val="00BC7F6C"/>
    <w:rsid w:val="00BD4408"/>
    <w:rsid w:val="00BE046D"/>
    <w:rsid w:val="00BE7729"/>
    <w:rsid w:val="00BF0652"/>
    <w:rsid w:val="00C01A7D"/>
    <w:rsid w:val="00C051B5"/>
    <w:rsid w:val="00C064BC"/>
    <w:rsid w:val="00C0754B"/>
    <w:rsid w:val="00C1278D"/>
    <w:rsid w:val="00C24D9B"/>
    <w:rsid w:val="00C27668"/>
    <w:rsid w:val="00C30B8D"/>
    <w:rsid w:val="00C349B7"/>
    <w:rsid w:val="00C370DF"/>
    <w:rsid w:val="00C41093"/>
    <w:rsid w:val="00C419DD"/>
    <w:rsid w:val="00C447B7"/>
    <w:rsid w:val="00C502C1"/>
    <w:rsid w:val="00C57D86"/>
    <w:rsid w:val="00C618A1"/>
    <w:rsid w:val="00C6386B"/>
    <w:rsid w:val="00C656F1"/>
    <w:rsid w:val="00C659A2"/>
    <w:rsid w:val="00C65F68"/>
    <w:rsid w:val="00C71D42"/>
    <w:rsid w:val="00C847E2"/>
    <w:rsid w:val="00C86F7E"/>
    <w:rsid w:val="00CA7705"/>
    <w:rsid w:val="00CB2266"/>
    <w:rsid w:val="00CB7046"/>
    <w:rsid w:val="00CC2E35"/>
    <w:rsid w:val="00CD03EB"/>
    <w:rsid w:val="00CD2B7E"/>
    <w:rsid w:val="00CD732A"/>
    <w:rsid w:val="00CD7FCB"/>
    <w:rsid w:val="00CE1D52"/>
    <w:rsid w:val="00CE2669"/>
    <w:rsid w:val="00CE3E61"/>
    <w:rsid w:val="00CE5901"/>
    <w:rsid w:val="00CE5980"/>
    <w:rsid w:val="00CE6BF2"/>
    <w:rsid w:val="00D01582"/>
    <w:rsid w:val="00D13F19"/>
    <w:rsid w:val="00D14408"/>
    <w:rsid w:val="00D3129D"/>
    <w:rsid w:val="00D45485"/>
    <w:rsid w:val="00D64A36"/>
    <w:rsid w:val="00D66015"/>
    <w:rsid w:val="00D665A7"/>
    <w:rsid w:val="00D879C1"/>
    <w:rsid w:val="00D96A61"/>
    <w:rsid w:val="00DA25A7"/>
    <w:rsid w:val="00DB160F"/>
    <w:rsid w:val="00DB1B0B"/>
    <w:rsid w:val="00DB64C3"/>
    <w:rsid w:val="00DB66BA"/>
    <w:rsid w:val="00DB71E4"/>
    <w:rsid w:val="00DC47EF"/>
    <w:rsid w:val="00DD483D"/>
    <w:rsid w:val="00DE5D5C"/>
    <w:rsid w:val="00DF0C0C"/>
    <w:rsid w:val="00DF427F"/>
    <w:rsid w:val="00E00366"/>
    <w:rsid w:val="00E035D0"/>
    <w:rsid w:val="00E051D3"/>
    <w:rsid w:val="00E10EF4"/>
    <w:rsid w:val="00E14BCF"/>
    <w:rsid w:val="00E16962"/>
    <w:rsid w:val="00E23034"/>
    <w:rsid w:val="00E2316F"/>
    <w:rsid w:val="00E252E9"/>
    <w:rsid w:val="00E263A4"/>
    <w:rsid w:val="00E27263"/>
    <w:rsid w:val="00E31FC3"/>
    <w:rsid w:val="00E34FB1"/>
    <w:rsid w:val="00E4203E"/>
    <w:rsid w:val="00E43701"/>
    <w:rsid w:val="00E55664"/>
    <w:rsid w:val="00E56DAD"/>
    <w:rsid w:val="00E61CB9"/>
    <w:rsid w:val="00E7019F"/>
    <w:rsid w:val="00E77AF9"/>
    <w:rsid w:val="00E85900"/>
    <w:rsid w:val="00E867E0"/>
    <w:rsid w:val="00EA4D55"/>
    <w:rsid w:val="00EA4F50"/>
    <w:rsid w:val="00EA5759"/>
    <w:rsid w:val="00EB63CE"/>
    <w:rsid w:val="00EB7B8D"/>
    <w:rsid w:val="00EC1FD4"/>
    <w:rsid w:val="00EC3B1E"/>
    <w:rsid w:val="00EC5DEF"/>
    <w:rsid w:val="00EC615E"/>
    <w:rsid w:val="00EC7974"/>
    <w:rsid w:val="00ED665A"/>
    <w:rsid w:val="00EE2065"/>
    <w:rsid w:val="00EF2A02"/>
    <w:rsid w:val="00EF6094"/>
    <w:rsid w:val="00F06519"/>
    <w:rsid w:val="00F14C3C"/>
    <w:rsid w:val="00F16430"/>
    <w:rsid w:val="00F23C39"/>
    <w:rsid w:val="00F3335D"/>
    <w:rsid w:val="00F4407A"/>
    <w:rsid w:val="00F44282"/>
    <w:rsid w:val="00F458EF"/>
    <w:rsid w:val="00F50955"/>
    <w:rsid w:val="00F5243E"/>
    <w:rsid w:val="00F66A14"/>
    <w:rsid w:val="00F77430"/>
    <w:rsid w:val="00F8153E"/>
    <w:rsid w:val="00F871C8"/>
    <w:rsid w:val="00F917CF"/>
    <w:rsid w:val="00FA6A20"/>
    <w:rsid w:val="00FD3832"/>
    <w:rsid w:val="00FD5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4EA8"/>
  <w15:docId w15:val="{10DD51CF-5DF1-4B31-ABF4-467D80EC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0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400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nhideWhenUsed/>
    <w:rsid w:val="00287D4F"/>
    <w:pPr>
      <w:spacing w:after="0" w:line="240" w:lineRule="auto"/>
      <w:ind w:left="540"/>
    </w:pPr>
    <w:rPr>
      <w:rFonts w:ascii="Times New Roman KK EK" w:eastAsia="Times New Roman" w:hAnsi="Times New Roman KK EK" w:cs="Times New Roman"/>
      <w:b/>
      <w:sz w:val="28"/>
      <w:szCs w:val="24"/>
      <w:lang w:val="kk-KZ" w:eastAsia="x-none"/>
    </w:rPr>
  </w:style>
  <w:style w:type="character" w:customStyle="1" w:styleId="a7">
    <w:name w:val="Основной текст с отступом Знак"/>
    <w:basedOn w:val="a0"/>
    <w:link w:val="a6"/>
    <w:rsid w:val="00287D4F"/>
    <w:rPr>
      <w:rFonts w:ascii="Times New Roman KK EK" w:eastAsia="Times New Roman" w:hAnsi="Times New Roman KK EK" w:cs="Times New Roman"/>
      <w:b/>
      <w:sz w:val="28"/>
      <w:szCs w:val="24"/>
      <w:lang w:val="kk-K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111</cp:revision>
  <cp:lastPrinted>2017-05-04T13:17:00Z</cp:lastPrinted>
  <dcterms:created xsi:type="dcterms:W3CDTF">2016-07-26T02:54:00Z</dcterms:created>
  <dcterms:modified xsi:type="dcterms:W3CDTF">2017-06-08T04:14:00Z</dcterms:modified>
</cp:coreProperties>
</file>