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07B" w:rsidRDefault="002A307B" w:rsidP="0097241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</w:rPr>
      </w:pPr>
      <w:r w:rsidRPr="0097241D">
        <w:rPr>
          <w:rFonts w:ascii="Times New Roman" w:eastAsia="Arial Unicode MS" w:hAnsi="Times New Roman" w:cs="Times New Roman"/>
          <w:b/>
          <w:bCs/>
          <w:sz w:val="28"/>
        </w:rPr>
        <w:t>Стиль жизни Пророка Мухаммеда (Пророческий Ислам)  как самое большое противоядие экстремизма</w:t>
      </w:r>
    </w:p>
    <w:p w:rsidR="0097241D" w:rsidRPr="0097241D" w:rsidRDefault="0097241D" w:rsidP="009724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2A307B" w:rsidRPr="0097241D" w:rsidRDefault="002A307B" w:rsidP="0097241D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</w:rPr>
      </w:pPr>
      <w:r w:rsidRPr="0097241D">
        <w:rPr>
          <w:rFonts w:ascii="Times New Roman" w:eastAsia="Arial Unicode MS" w:hAnsi="Times New Roman" w:cs="Times New Roman"/>
          <w:i/>
          <w:sz w:val="24"/>
        </w:rPr>
        <w:t xml:space="preserve">Авторы: </w:t>
      </w:r>
      <w:proofErr w:type="spellStart"/>
      <w:r w:rsidRPr="0097241D">
        <w:rPr>
          <w:rFonts w:ascii="Times New Roman" w:eastAsia="Arial Unicode MS" w:hAnsi="Times New Roman" w:cs="Times New Roman"/>
          <w:i/>
          <w:sz w:val="24"/>
        </w:rPr>
        <w:t>Галым</w:t>
      </w:r>
      <w:proofErr w:type="spellEnd"/>
      <w:r w:rsidRPr="0097241D">
        <w:rPr>
          <w:rFonts w:ascii="Times New Roman" w:eastAsia="Arial Unicode MS" w:hAnsi="Times New Roman" w:cs="Times New Roman"/>
          <w:i/>
          <w:sz w:val="24"/>
        </w:rPr>
        <w:t xml:space="preserve"> </w:t>
      </w:r>
      <w:proofErr w:type="spellStart"/>
      <w:r w:rsidRPr="0097241D">
        <w:rPr>
          <w:rFonts w:ascii="Times New Roman" w:eastAsia="Arial Unicode MS" w:hAnsi="Times New Roman" w:cs="Times New Roman"/>
          <w:i/>
          <w:sz w:val="24"/>
        </w:rPr>
        <w:t>Жусипбек</w:t>
      </w:r>
      <w:proofErr w:type="spellEnd"/>
      <w:r w:rsidRPr="0097241D">
        <w:rPr>
          <w:rFonts w:ascii="Times New Roman" w:eastAsia="Arial Unicode MS" w:hAnsi="Times New Roman" w:cs="Times New Roman"/>
          <w:i/>
          <w:sz w:val="24"/>
        </w:rPr>
        <w:t xml:space="preserve"> (доцент СДУ, Алматы), </w:t>
      </w:r>
      <w:proofErr w:type="spellStart"/>
      <w:r w:rsidRPr="0097241D">
        <w:rPr>
          <w:rFonts w:ascii="Times New Roman" w:eastAsia="Arial Unicode MS" w:hAnsi="Times New Roman" w:cs="Times New Roman"/>
          <w:i/>
          <w:sz w:val="24"/>
        </w:rPr>
        <w:t>Жанар</w:t>
      </w:r>
      <w:proofErr w:type="spellEnd"/>
      <w:r w:rsidRPr="0097241D">
        <w:rPr>
          <w:rFonts w:ascii="Times New Roman" w:eastAsia="Arial Unicode MS" w:hAnsi="Times New Roman" w:cs="Times New Roman"/>
          <w:i/>
          <w:sz w:val="24"/>
        </w:rPr>
        <w:t xml:space="preserve"> Нагаева (независимый исследователь)</w:t>
      </w:r>
    </w:p>
    <w:p w:rsidR="0097241D" w:rsidRPr="0097241D" w:rsidRDefault="0097241D" w:rsidP="009724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A307B" w:rsidRPr="0097241D" w:rsidRDefault="002A307B" w:rsidP="009724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7241D">
        <w:rPr>
          <w:rFonts w:ascii="Times New Roman" w:eastAsia="Arial Unicode MS" w:hAnsi="Times New Roman" w:cs="Times New Roman"/>
          <w:sz w:val="28"/>
        </w:rPr>
        <w:t xml:space="preserve">Можно заметить интересный парадокс, те мусульмане или как минимум, люди, выступающие от имени Ислама и которые привержены </w:t>
      </w:r>
      <w:r w:rsidRPr="0097241D">
        <w:rPr>
          <w:rFonts w:ascii="Times New Roman" w:eastAsia="Arial Unicode MS" w:hAnsi="Times New Roman" w:cs="Times New Roman"/>
          <w:b/>
          <w:bCs/>
          <w:sz w:val="28"/>
        </w:rPr>
        <w:t>экстремизму, радикальным религиозным взглядам, на самом деле не знают или же не смогли постичь сути</w:t>
      </w:r>
      <w:r w:rsidRPr="0097241D">
        <w:rPr>
          <w:rFonts w:ascii="Times New Roman" w:eastAsia="Arial Unicode MS" w:hAnsi="Times New Roman" w:cs="Times New Roman"/>
          <w:sz w:val="28"/>
        </w:rPr>
        <w:t xml:space="preserve"> жизни Пророка Мухаммеда (да благословит его Аллах и приветствует), а значит и сути Ислама. Хотя Ислам – это есть следование сути жизни Посланника Аллаха, воплощение в жизнь донесенных им истин и принципов. Ведь он был образцом и эталоном понимания одной из божественных религий, самым большим и верным толкователем Корана. В Коране говорится «Скажи (О, Посланник Аллаха), если вы любите Аллаха, то следуйте за мной, и тогда Аллах возлюбит вас и простит вам ваши грехи, ведь </w:t>
      </w:r>
      <w:proofErr w:type="gramStart"/>
      <w:r w:rsidRPr="0097241D">
        <w:rPr>
          <w:rFonts w:ascii="Times New Roman" w:eastAsia="Arial Unicode MS" w:hAnsi="Times New Roman" w:cs="Times New Roman"/>
          <w:sz w:val="28"/>
        </w:rPr>
        <w:t>Аллах</w:t>
      </w:r>
      <w:proofErr w:type="gramEnd"/>
      <w:r w:rsidRPr="0097241D">
        <w:rPr>
          <w:rFonts w:ascii="Times New Roman" w:eastAsia="Arial Unicode MS" w:hAnsi="Times New Roman" w:cs="Times New Roman"/>
          <w:sz w:val="28"/>
        </w:rPr>
        <w:t xml:space="preserve"> Прощающий и Милосердный» (Св. Коран, сура 3, </w:t>
      </w:r>
      <w:proofErr w:type="spellStart"/>
      <w:r w:rsidRPr="0097241D">
        <w:rPr>
          <w:rFonts w:ascii="Times New Roman" w:eastAsia="Arial Unicode MS" w:hAnsi="Times New Roman" w:cs="Times New Roman"/>
          <w:sz w:val="28"/>
        </w:rPr>
        <w:t>аят</w:t>
      </w:r>
      <w:proofErr w:type="spellEnd"/>
      <w:r w:rsidRPr="0097241D">
        <w:rPr>
          <w:rFonts w:ascii="Times New Roman" w:eastAsia="Arial Unicode MS" w:hAnsi="Times New Roman" w:cs="Times New Roman"/>
          <w:sz w:val="28"/>
        </w:rPr>
        <w:t xml:space="preserve"> 31)»</w:t>
      </w:r>
    </w:p>
    <w:p w:rsidR="002A307B" w:rsidRPr="0097241D" w:rsidRDefault="002A307B" w:rsidP="009724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97241D">
        <w:rPr>
          <w:rFonts w:ascii="Times New Roman" w:eastAsia="Arial Unicode MS" w:hAnsi="Times New Roman" w:cs="Times New Roman"/>
          <w:b/>
          <w:bCs/>
          <w:sz w:val="28"/>
        </w:rPr>
        <w:t>1. Жизнь Пророка Мухаммеда это высокая мораль, воплощение милости и милосердия</w:t>
      </w:r>
    </w:p>
    <w:p w:rsidR="002A307B" w:rsidRPr="0097241D" w:rsidRDefault="002A307B" w:rsidP="009724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7241D">
        <w:rPr>
          <w:rFonts w:ascii="Times New Roman" w:eastAsia="Arial Unicode MS" w:hAnsi="Times New Roman" w:cs="Times New Roman"/>
          <w:sz w:val="28"/>
        </w:rPr>
        <w:t>Ислам это учение о нравственности и милосердии. Всевышний в Священном Коране так обращается к Своему Посланнику: «И ниспослали Мы (говорит Создатель) тебя (Мухаммед), не иначе, как милостью для миров». (</w:t>
      </w:r>
      <w:proofErr w:type="spellStart"/>
      <w:r w:rsidRPr="0097241D">
        <w:rPr>
          <w:rFonts w:ascii="Times New Roman" w:eastAsia="Arial Unicode MS" w:hAnsi="Times New Roman" w:cs="Times New Roman"/>
          <w:sz w:val="28"/>
        </w:rPr>
        <w:t>Св</w:t>
      </w:r>
      <w:proofErr w:type="gramStart"/>
      <w:r w:rsidRPr="0097241D">
        <w:rPr>
          <w:rFonts w:ascii="Times New Roman" w:eastAsia="Arial Unicode MS" w:hAnsi="Times New Roman" w:cs="Times New Roman"/>
          <w:sz w:val="28"/>
        </w:rPr>
        <w:t>.К</w:t>
      </w:r>
      <w:proofErr w:type="gramEnd"/>
      <w:r w:rsidRPr="0097241D">
        <w:rPr>
          <w:rFonts w:ascii="Times New Roman" w:eastAsia="Arial Unicode MS" w:hAnsi="Times New Roman" w:cs="Times New Roman"/>
          <w:sz w:val="28"/>
        </w:rPr>
        <w:t>оран</w:t>
      </w:r>
      <w:proofErr w:type="spellEnd"/>
      <w:r w:rsidRPr="0097241D">
        <w:rPr>
          <w:rFonts w:ascii="Times New Roman" w:eastAsia="Arial Unicode MS" w:hAnsi="Times New Roman" w:cs="Times New Roman"/>
          <w:sz w:val="28"/>
        </w:rPr>
        <w:t xml:space="preserve">, сура 21, </w:t>
      </w:r>
      <w:proofErr w:type="spellStart"/>
      <w:r w:rsidRPr="0097241D">
        <w:rPr>
          <w:rFonts w:ascii="Times New Roman" w:eastAsia="Arial Unicode MS" w:hAnsi="Times New Roman" w:cs="Times New Roman"/>
          <w:sz w:val="28"/>
        </w:rPr>
        <w:t>аят</w:t>
      </w:r>
      <w:proofErr w:type="spellEnd"/>
      <w:r w:rsidRPr="0097241D">
        <w:rPr>
          <w:rFonts w:ascii="Times New Roman" w:eastAsia="Arial Unicode MS" w:hAnsi="Times New Roman" w:cs="Times New Roman"/>
          <w:sz w:val="28"/>
        </w:rPr>
        <w:t xml:space="preserve"> 107, «Поистине, ты обладаешь наипрекраснейшим нравом (</w:t>
      </w:r>
      <w:proofErr w:type="spellStart"/>
      <w:r w:rsidRPr="0097241D">
        <w:rPr>
          <w:rFonts w:ascii="Times New Roman" w:eastAsia="Arial Unicode MS" w:hAnsi="Times New Roman" w:cs="Times New Roman"/>
          <w:sz w:val="28"/>
        </w:rPr>
        <w:t>Св.Коран</w:t>
      </w:r>
      <w:proofErr w:type="spellEnd"/>
      <w:r w:rsidRPr="0097241D">
        <w:rPr>
          <w:rFonts w:ascii="Times New Roman" w:eastAsia="Arial Unicode MS" w:hAnsi="Times New Roman" w:cs="Times New Roman"/>
          <w:sz w:val="28"/>
        </w:rPr>
        <w:t xml:space="preserve">, сура 68, </w:t>
      </w:r>
      <w:proofErr w:type="spellStart"/>
      <w:r w:rsidRPr="0097241D">
        <w:rPr>
          <w:rFonts w:ascii="Times New Roman" w:eastAsia="Arial Unicode MS" w:hAnsi="Times New Roman" w:cs="Times New Roman"/>
          <w:sz w:val="28"/>
        </w:rPr>
        <w:t>аят</w:t>
      </w:r>
      <w:proofErr w:type="spellEnd"/>
      <w:r w:rsidRPr="0097241D">
        <w:rPr>
          <w:rFonts w:ascii="Times New Roman" w:eastAsia="Arial Unicode MS" w:hAnsi="Times New Roman" w:cs="Times New Roman"/>
          <w:sz w:val="28"/>
        </w:rPr>
        <w:t xml:space="preserve"> 4). </w:t>
      </w:r>
    </w:p>
    <w:p w:rsidR="002A307B" w:rsidRPr="0097241D" w:rsidRDefault="002A307B" w:rsidP="009724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7241D">
        <w:rPr>
          <w:rFonts w:ascii="Times New Roman" w:eastAsia="Arial Unicode MS" w:hAnsi="Times New Roman" w:cs="Times New Roman"/>
          <w:sz w:val="28"/>
        </w:rPr>
        <w:t>Пророк Мухаммед подчеркивал: «Воистину, основной частью и целью моей пророческой миссии является доведение высоких нравов до полноты и совершенства». «Без сомнений, Господь добр, мягок и любит видеть в людях именно эти качества. За доброту и мягкость Он дает то, чего не даст за строгость и суровость» «Не сообщить ли мне вам о том, кто запретен для Огня? Запретным для Огня станет каждый близкий к людям, мягкий и лёгкий в общении».</w:t>
      </w:r>
    </w:p>
    <w:p w:rsidR="002A307B" w:rsidRPr="0097241D" w:rsidRDefault="002A307B" w:rsidP="009724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7241D">
        <w:rPr>
          <w:rFonts w:ascii="Times New Roman" w:eastAsia="Arial Unicode MS" w:hAnsi="Times New Roman" w:cs="Times New Roman"/>
          <w:sz w:val="28"/>
        </w:rPr>
        <w:t xml:space="preserve">Жизнь Пророка была проявлением мягкости и доброты, милости и милосердия, прощения и высокой этики, что первично в божественной религии, в частности в Исламе. Умение жалеть и прощать было в нем настолько велико, что даже непримиримые враги могли найти прибежище под крылом его человечности, милосердия. Из высказываний Посланника: «Верующий — это тот, с кем люди (в не зависимости от вероисповедания и образа жизни) не боятся ни за себя, ни за свое имущество». </w:t>
      </w:r>
      <w:proofErr w:type="gramStart"/>
      <w:r w:rsidRPr="0097241D">
        <w:rPr>
          <w:rFonts w:ascii="Times New Roman" w:eastAsia="Arial Unicode MS" w:hAnsi="Times New Roman" w:cs="Times New Roman"/>
          <w:sz w:val="28"/>
        </w:rPr>
        <w:t>«Наилучший из вас тот, от кого исходит только благое.</w:t>
      </w:r>
      <w:proofErr w:type="gramEnd"/>
      <w:r w:rsidRPr="0097241D">
        <w:rPr>
          <w:rFonts w:ascii="Times New Roman" w:eastAsia="Arial Unicode MS" w:hAnsi="Times New Roman" w:cs="Times New Roman"/>
          <w:sz w:val="28"/>
        </w:rPr>
        <w:t xml:space="preserve"> Наихудший же из вас тот, от кого уже не ждут ничего хорошего и кого всегда опасаются». Это также </w:t>
      </w:r>
      <w:proofErr w:type="spellStart"/>
      <w:r w:rsidRPr="0097241D">
        <w:rPr>
          <w:rFonts w:ascii="Times New Roman" w:eastAsia="Arial Unicode MS" w:hAnsi="Times New Roman" w:cs="Times New Roman"/>
          <w:sz w:val="28"/>
        </w:rPr>
        <w:t>подкрепленно</w:t>
      </w:r>
      <w:proofErr w:type="spellEnd"/>
      <w:r w:rsidRPr="0097241D">
        <w:rPr>
          <w:rFonts w:ascii="Times New Roman" w:eastAsia="Arial Unicode MS" w:hAnsi="Times New Roman" w:cs="Times New Roman"/>
          <w:sz w:val="28"/>
        </w:rPr>
        <w:t xml:space="preserve"> и </w:t>
      </w:r>
      <w:proofErr w:type="spellStart"/>
      <w:r w:rsidRPr="0097241D">
        <w:rPr>
          <w:rFonts w:ascii="Times New Roman" w:eastAsia="Arial Unicode MS" w:hAnsi="Times New Roman" w:cs="Times New Roman"/>
          <w:sz w:val="28"/>
        </w:rPr>
        <w:t>аятом</w:t>
      </w:r>
      <w:proofErr w:type="spellEnd"/>
      <w:r w:rsidRPr="0097241D">
        <w:rPr>
          <w:rFonts w:ascii="Times New Roman" w:eastAsia="Arial Unicode MS" w:hAnsi="Times New Roman" w:cs="Times New Roman"/>
          <w:sz w:val="28"/>
        </w:rPr>
        <w:t xml:space="preserve"> из Корана, где Всевышний обращается к своему Посланнику: «Если бы ты был грубым и жестокосердным, то они непременно покинули бы тебя» (сура 3, </w:t>
      </w:r>
      <w:proofErr w:type="spellStart"/>
      <w:r w:rsidRPr="0097241D">
        <w:rPr>
          <w:rFonts w:ascii="Times New Roman" w:eastAsia="Arial Unicode MS" w:hAnsi="Times New Roman" w:cs="Times New Roman"/>
          <w:sz w:val="28"/>
        </w:rPr>
        <w:t>аят</w:t>
      </w:r>
      <w:proofErr w:type="spellEnd"/>
      <w:r w:rsidRPr="0097241D">
        <w:rPr>
          <w:rFonts w:ascii="Times New Roman" w:eastAsia="Arial Unicode MS" w:hAnsi="Times New Roman" w:cs="Times New Roman"/>
          <w:sz w:val="28"/>
        </w:rPr>
        <w:t xml:space="preserve"> 159). </w:t>
      </w:r>
    </w:p>
    <w:p w:rsidR="002A307B" w:rsidRPr="0097241D" w:rsidRDefault="002A307B" w:rsidP="009724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7241D">
        <w:rPr>
          <w:rFonts w:ascii="Times New Roman" w:eastAsia="Arial Unicode MS" w:hAnsi="Times New Roman" w:cs="Times New Roman"/>
          <w:sz w:val="28"/>
        </w:rPr>
        <w:t xml:space="preserve">Важно привести некоторые факты из жизни Пророка Мухаммеда: </w:t>
      </w:r>
    </w:p>
    <w:p w:rsidR="002A307B" w:rsidRPr="0097241D" w:rsidRDefault="002A307B" w:rsidP="009724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7241D">
        <w:rPr>
          <w:rFonts w:ascii="Times New Roman" w:eastAsia="Arial Unicode MS" w:hAnsi="Times New Roman" w:cs="Times New Roman"/>
          <w:sz w:val="28"/>
        </w:rPr>
        <w:lastRenderedPageBreak/>
        <w:t>-Посланник прощал все личностные оскорбления, обиды и несправедливости и никогда не мстил. Он простил всех своих заклятых врагов. После триумфа в Мекке по распоряжению Посланника была объявлена всеобщая амнистия (и это в отношении людей, которые объявили тотальную войну мусульманам, убивали, изгоняли и всячески унижали мусульман), а тот день был назван днем прощения;</w:t>
      </w:r>
    </w:p>
    <w:p w:rsidR="002A307B" w:rsidRPr="0097241D" w:rsidRDefault="002A307B" w:rsidP="009724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7241D">
        <w:rPr>
          <w:rFonts w:ascii="Times New Roman" w:eastAsia="Arial Unicode MS" w:hAnsi="Times New Roman" w:cs="Times New Roman"/>
          <w:sz w:val="28"/>
        </w:rPr>
        <w:t>-Он никогда не воевал кроме случаев, вынуждавших на самооборону, т.е. все войны были оборонительными. И из 8000 дней пророческой миссии, Пророк Мухаммед только половину дня (13 часов) провел в активных боевых действиях, и это было в тот период времени, когда война и кровопролитие считалось чем-то обыденным. Также нет никаких данных из биографии Пророка доказывающих, что кто-либо пал от его меча.</w:t>
      </w:r>
    </w:p>
    <w:p w:rsidR="002A307B" w:rsidRPr="0097241D" w:rsidRDefault="002A307B" w:rsidP="009724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7241D">
        <w:rPr>
          <w:rFonts w:ascii="Times New Roman" w:eastAsia="Arial Unicode MS" w:hAnsi="Times New Roman" w:cs="Times New Roman"/>
          <w:sz w:val="28"/>
        </w:rPr>
        <w:t xml:space="preserve">Однако, пренебрегая истиной гласящей, что Посланник Аллаха был самым высоконравственным и милосердным человеком, радикалы никак не стремятся проявлять человеческую доброту и мягкость. Милосердие, этика и высокая мораль у них никак не в приоритете, более того, они отвергают эти божественные качества в практической жизни, хотя теоретически могут и верить, и принимать их, да и то, в своем узком понимании. Напротив, в прямую противоположность сути жизни Посланника Аллаха, у радикалов резкость, жесткость, неприязнь, а у некоторых </w:t>
      </w:r>
      <w:proofErr w:type="spellStart"/>
      <w:r w:rsidRPr="0097241D">
        <w:rPr>
          <w:rFonts w:ascii="Times New Roman" w:eastAsia="Arial Unicode MS" w:hAnsi="Times New Roman" w:cs="Times New Roman"/>
          <w:sz w:val="28"/>
        </w:rPr>
        <w:t>сфокусированность</w:t>
      </w:r>
      <w:proofErr w:type="spellEnd"/>
      <w:r w:rsidRPr="0097241D">
        <w:rPr>
          <w:rFonts w:ascii="Times New Roman" w:eastAsia="Arial Unicode MS" w:hAnsi="Times New Roman" w:cs="Times New Roman"/>
          <w:sz w:val="28"/>
        </w:rPr>
        <w:t xml:space="preserve"> на мести могут быть первичными. Радикалы не ставят на центральное место «</w:t>
      </w:r>
      <w:proofErr w:type="spellStart"/>
      <w:r w:rsidRPr="0097241D">
        <w:rPr>
          <w:rFonts w:ascii="Times New Roman" w:eastAsia="Arial Unicode MS" w:hAnsi="Times New Roman" w:cs="Times New Roman"/>
          <w:sz w:val="28"/>
        </w:rPr>
        <w:t>ахляк</w:t>
      </w:r>
      <w:proofErr w:type="spellEnd"/>
      <w:r w:rsidRPr="0097241D">
        <w:rPr>
          <w:rFonts w:ascii="Times New Roman" w:eastAsia="Arial Unicode MS" w:hAnsi="Times New Roman" w:cs="Times New Roman"/>
          <w:sz w:val="28"/>
        </w:rPr>
        <w:t xml:space="preserve">» (высокую нравственность»), а наоборот, внушают своим приверженцам быть «отчужденными от других». Делается упор не на то, чтобы «человечностью, милосердием овладеть сердцами других» (что должно быть), </w:t>
      </w:r>
      <w:proofErr w:type="gramStart"/>
      <w:r w:rsidRPr="0097241D">
        <w:rPr>
          <w:rFonts w:ascii="Times New Roman" w:eastAsia="Arial Unicode MS" w:hAnsi="Times New Roman" w:cs="Times New Roman"/>
          <w:sz w:val="28"/>
        </w:rPr>
        <w:t>а</w:t>
      </w:r>
      <w:proofErr w:type="gramEnd"/>
      <w:r w:rsidRPr="0097241D">
        <w:rPr>
          <w:rFonts w:ascii="Times New Roman" w:eastAsia="Arial Unicode MS" w:hAnsi="Times New Roman" w:cs="Times New Roman"/>
          <w:sz w:val="28"/>
        </w:rPr>
        <w:t xml:space="preserve"> наоборот на то, «чтобы сломать другого». Этому в немалой степени поспособствовали вырванные из контекста некоторые ситуативные </w:t>
      </w:r>
      <w:proofErr w:type="spellStart"/>
      <w:r w:rsidRPr="0097241D">
        <w:rPr>
          <w:rFonts w:ascii="Times New Roman" w:eastAsia="Arial Unicode MS" w:hAnsi="Times New Roman" w:cs="Times New Roman"/>
          <w:sz w:val="28"/>
        </w:rPr>
        <w:t>аяты</w:t>
      </w:r>
      <w:proofErr w:type="spellEnd"/>
      <w:r w:rsidRPr="0097241D">
        <w:rPr>
          <w:rFonts w:ascii="Times New Roman" w:eastAsia="Arial Unicode MS" w:hAnsi="Times New Roman" w:cs="Times New Roman"/>
          <w:sz w:val="28"/>
        </w:rPr>
        <w:t xml:space="preserve"> Корана и хадисы. </w:t>
      </w:r>
      <w:proofErr w:type="spellStart"/>
      <w:r w:rsidRPr="0097241D">
        <w:rPr>
          <w:rFonts w:ascii="Times New Roman" w:eastAsia="Arial Unicode MS" w:hAnsi="Times New Roman" w:cs="Times New Roman"/>
          <w:sz w:val="28"/>
        </w:rPr>
        <w:t>Литералистское</w:t>
      </w:r>
      <w:proofErr w:type="spellEnd"/>
      <w:r w:rsidRPr="0097241D">
        <w:rPr>
          <w:rFonts w:ascii="Times New Roman" w:eastAsia="Arial Unicode MS" w:hAnsi="Times New Roman" w:cs="Times New Roman"/>
          <w:sz w:val="28"/>
        </w:rPr>
        <w:t xml:space="preserve"> их понимание, нередко неправильные их смысловые переводы, вырабатывают неприятие, враждебное отношение и отдаляет радикалов от социума, культурных ценностей и традиций, последователей других религий, и воззрений, т.е. так называемых «</w:t>
      </w:r>
      <w:proofErr w:type="spellStart"/>
      <w:r w:rsidRPr="0097241D">
        <w:rPr>
          <w:rFonts w:ascii="Times New Roman" w:eastAsia="Arial Unicode MS" w:hAnsi="Times New Roman" w:cs="Times New Roman"/>
          <w:sz w:val="28"/>
        </w:rPr>
        <w:t>инаковых</w:t>
      </w:r>
      <w:proofErr w:type="spellEnd"/>
      <w:r w:rsidRPr="0097241D">
        <w:rPr>
          <w:rFonts w:ascii="Times New Roman" w:eastAsia="Arial Unicode MS" w:hAnsi="Times New Roman" w:cs="Times New Roman"/>
          <w:sz w:val="28"/>
        </w:rPr>
        <w:t xml:space="preserve">», которые не вписываются в их узкие рамки достойных уважения. </w:t>
      </w:r>
    </w:p>
    <w:p w:rsidR="002A307B" w:rsidRPr="0097241D" w:rsidRDefault="002A307B" w:rsidP="009724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7241D">
        <w:rPr>
          <w:rFonts w:ascii="Times New Roman" w:eastAsia="Arial Unicode MS" w:hAnsi="Times New Roman" w:cs="Times New Roman"/>
          <w:sz w:val="28"/>
        </w:rPr>
        <w:t xml:space="preserve">Таким образом, жизнь правоверного мусульманина (следующего примеру Пророка Мухаммеда) должна быть стремлением выработать в себе качества настоящего человека, нравственность и благонравие, которые проявляются в жизни верующего как искренность, мягкость, соучастие к другим и развитое чувство милосердия, а также толерантность и порядочность. Его сердце и душа должны быть  широко открыты ко всем, и он должен быть преисполнен человечностью, заботой и любовью к окружающим его людям. Выражаясь иначе, если сердце последователя Пророческого Ислама преисполнено любовью к Всевышнему и его созданиям и нет места для ненависти и злобы, то сердца радикалов преисполнены злобой и ненавистью, которые сторонятся и чураются людей. </w:t>
      </w:r>
    </w:p>
    <w:p w:rsidR="002A307B" w:rsidRPr="0097241D" w:rsidRDefault="002A307B" w:rsidP="009724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97241D">
        <w:rPr>
          <w:rFonts w:ascii="Times New Roman" w:eastAsia="Arial Unicode MS" w:hAnsi="Times New Roman" w:cs="Times New Roman"/>
          <w:b/>
          <w:bCs/>
          <w:sz w:val="28"/>
        </w:rPr>
        <w:t xml:space="preserve">2.Стиль жизни Пророка Мухаммеда - это легкость и </w:t>
      </w:r>
      <w:proofErr w:type="spellStart"/>
      <w:r w:rsidRPr="0097241D">
        <w:rPr>
          <w:rFonts w:ascii="Times New Roman" w:eastAsia="Arial Unicode MS" w:hAnsi="Times New Roman" w:cs="Times New Roman"/>
          <w:b/>
          <w:bCs/>
          <w:sz w:val="28"/>
        </w:rPr>
        <w:t>инклюзивность</w:t>
      </w:r>
      <w:proofErr w:type="spellEnd"/>
      <w:r w:rsidRPr="0097241D">
        <w:rPr>
          <w:rFonts w:ascii="Times New Roman" w:eastAsia="Arial Unicode MS" w:hAnsi="Times New Roman" w:cs="Times New Roman"/>
          <w:b/>
          <w:bCs/>
          <w:sz w:val="28"/>
        </w:rPr>
        <w:t>. - быть всеохватным и щедрым на человеческую доброту</w:t>
      </w:r>
    </w:p>
    <w:p w:rsidR="002A307B" w:rsidRPr="0097241D" w:rsidRDefault="002A307B" w:rsidP="009724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7241D">
        <w:rPr>
          <w:rFonts w:ascii="Times New Roman" w:eastAsia="Arial Unicode MS" w:hAnsi="Times New Roman" w:cs="Times New Roman"/>
          <w:sz w:val="28"/>
        </w:rPr>
        <w:lastRenderedPageBreak/>
        <w:t xml:space="preserve">Парадигма Ислама – это легкость, искать дозволенный, но легкий путь, не утруждать. Это является примером Посланника Аллаха, сутью его пути. «Облегчайте, не усложняйте, радуйте и не вызывайте отвращения, не отталкивайте». </w:t>
      </w:r>
    </w:p>
    <w:p w:rsidR="002A307B" w:rsidRPr="0097241D" w:rsidRDefault="002A307B" w:rsidP="009724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7241D">
        <w:rPr>
          <w:rFonts w:ascii="Times New Roman" w:eastAsia="Arial Unicode MS" w:hAnsi="Times New Roman" w:cs="Times New Roman"/>
          <w:sz w:val="28"/>
        </w:rPr>
        <w:t>И исламское право базируется на принципе, который можно дословно перевести как – «в основе вещей лежит – их дозволенность и суждение что они чисты в религиозном отношении». Однако</w:t>
      </w:r>
      <w:proofErr w:type="gramStart"/>
      <w:r w:rsidRPr="0097241D">
        <w:rPr>
          <w:rFonts w:ascii="Times New Roman" w:eastAsia="Arial Unicode MS" w:hAnsi="Times New Roman" w:cs="Times New Roman"/>
          <w:sz w:val="28"/>
        </w:rPr>
        <w:t>,</w:t>
      </w:r>
      <w:proofErr w:type="gramEnd"/>
      <w:r w:rsidRPr="0097241D">
        <w:rPr>
          <w:rFonts w:ascii="Times New Roman" w:eastAsia="Arial Unicode MS" w:hAnsi="Times New Roman" w:cs="Times New Roman"/>
          <w:sz w:val="28"/>
        </w:rPr>
        <w:t xml:space="preserve"> радикалы склонны преподносить все крайне узко. Т.е. если  в Исламе принято толковать разрешенное широко, а запреты узко, то у радикалов все наоборот. Они склонны толковать то, что разрешенное узко, а запреты широко. </w:t>
      </w:r>
    </w:p>
    <w:p w:rsidR="002A307B" w:rsidRPr="0097241D" w:rsidRDefault="002A307B" w:rsidP="009724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7241D">
        <w:rPr>
          <w:rFonts w:ascii="Times New Roman" w:eastAsia="Arial Unicode MS" w:hAnsi="Times New Roman" w:cs="Times New Roman"/>
          <w:sz w:val="28"/>
        </w:rPr>
        <w:t xml:space="preserve">Пророк говорил: «все вы — дети Адама, а он — сотворен из земли». Посланник Аллаха радушно принимал приглашения как мусульман, так и не мусульман, </w:t>
      </w:r>
      <w:proofErr w:type="gramStart"/>
      <w:r w:rsidRPr="0097241D">
        <w:rPr>
          <w:rFonts w:ascii="Times New Roman" w:eastAsia="Arial Unicode MS" w:hAnsi="Times New Roman" w:cs="Times New Roman"/>
          <w:sz w:val="28"/>
        </w:rPr>
        <w:t>что</w:t>
      </w:r>
      <w:proofErr w:type="gramEnd"/>
      <w:r w:rsidRPr="0097241D">
        <w:rPr>
          <w:rFonts w:ascii="Times New Roman" w:eastAsia="Arial Unicode MS" w:hAnsi="Times New Roman" w:cs="Times New Roman"/>
          <w:sz w:val="28"/>
        </w:rPr>
        <w:t xml:space="preserve"> кстати говорит об его </w:t>
      </w:r>
      <w:proofErr w:type="spellStart"/>
      <w:r w:rsidRPr="0097241D">
        <w:rPr>
          <w:rFonts w:ascii="Times New Roman" w:eastAsia="Arial Unicode MS" w:hAnsi="Times New Roman" w:cs="Times New Roman"/>
          <w:sz w:val="28"/>
        </w:rPr>
        <w:t>инклюзивности</w:t>
      </w:r>
      <w:proofErr w:type="spellEnd"/>
      <w:r w:rsidRPr="0097241D">
        <w:rPr>
          <w:rFonts w:ascii="Times New Roman" w:eastAsia="Arial Unicode MS" w:hAnsi="Times New Roman" w:cs="Times New Roman"/>
          <w:sz w:val="28"/>
        </w:rPr>
        <w:t xml:space="preserve"> и является одним из примеров того, как радикалы неверно толкуют некоторые </w:t>
      </w:r>
      <w:proofErr w:type="spellStart"/>
      <w:r w:rsidRPr="0097241D">
        <w:rPr>
          <w:rFonts w:ascii="Times New Roman" w:eastAsia="Arial Unicode MS" w:hAnsi="Times New Roman" w:cs="Times New Roman"/>
          <w:sz w:val="28"/>
        </w:rPr>
        <w:t>аяты</w:t>
      </w:r>
      <w:proofErr w:type="spellEnd"/>
      <w:r w:rsidRPr="0097241D">
        <w:rPr>
          <w:rFonts w:ascii="Times New Roman" w:eastAsia="Arial Unicode MS" w:hAnsi="Times New Roman" w:cs="Times New Roman"/>
          <w:sz w:val="28"/>
        </w:rPr>
        <w:t xml:space="preserve"> и хадисы, вырвав их из контекста. </w:t>
      </w:r>
    </w:p>
    <w:p w:rsidR="002A307B" w:rsidRPr="0097241D" w:rsidRDefault="002A307B" w:rsidP="009724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7241D">
        <w:rPr>
          <w:rFonts w:ascii="Times New Roman" w:eastAsia="Arial Unicode MS" w:hAnsi="Times New Roman" w:cs="Times New Roman"/>
          <w:sz w:val="28"/>
        </w:rPr>
        <w:t xml:space="preserve">В вопросе доказательства веры у человека (что не является самоцелью для верующего, тем более это тема – в «компетенции» только Всевышнего, </w:t>
      </w:r>
      <w:proofErr w:type="gramStart"/>
      <w:r w:rsidRPr="0097241D">
        <w:rPr>
          <w:rFonts w:ascii="Times New Roman" w:eastAsia="Arial Unicode MS" w:hAnsi="Times New Roman" w:cs="Times New Roman"/>
          <w:sz w:val="28"/>
        </w:rPr>
        <w:t>то</w:t>
      </w:r>
      <w:proofErr w:type="gramEnd"/>
      <w:r w:rsidRPr="0097241D">
        <w:rPr>
          <w:rFonts w:ascii="Times New Roman" w:eastAsia="Arial Unicode MS" w:hAnsi="Times New Roman" w:cs="Times New Roman"/>
          <w:sz w:val="28"/>
        </w:rPr>
        <w:t xml:space="preserve"> что в сердцах ведомо только Ему) правоверные мусульмане, придерживающиеся Пророческого Ислама идут в направлении доказательства наличия веры, принимают в учет любое малейшее доказательство существования ее у человека. Будь это хоть один раз в жизни совершенный намаз или просто хоть один раз сказанное слово аминь в ответ мольбе, или другое что-то незначительное и может быть единожды совершенное. Посланник Аллаха никогда ни разу не обличал кого-либо в вероотступничестве, наоборот, всем своим жизненным примером показывал, что даже с людьми подобным закостенелым лицемерам («</w:t>
      </w:r>
      <w:proofErr w:type="spellStart"/>
      <w:r w:rsidRPr="0097241D">
        <w:rPr>
          <w:rFonts w:ascii="Times New Roman" w:eastAsia="Arial Unicode MS" w:hAnsi="Times New Roman" w:cs="Times New Roman"/>
          <w:sz w:val="28"/>
        </w:rPr>
        <w:t>мунафики</w:t>
      </w:r>
      <w:proofErr w:type="spellEnd"/>
      <w:r w:rsidRPr="0097241D">
        <w:rPr>
          <w:rFonts w:ascii="Times New Roman" w:eastAsia="Arial Unicode MS" w:hAnsi="Times New Roman" w:cs="Times New Roman"/>
          <w:sz w:val="28"/>
        </w:rPr>
        <w:t xml:space="preserve">»), следует относиться </w:t>
      </w:r>
      <w:proofErr w:type="gramStart"/>
      <w:r w:rsidRPr="0097241D">
        <w:rPr>
          <w:rFonts w:ascii="Times New Roman" w:eastAsia="Arial Unicode MS" w:hAnsi="Times New Roman" w:cs="Times New Roman"/>
          <w:sz w:val="28"/>
        </w:rPr>
        <w:t>по</w:t>
      </w:r>
      <w:proofErr w:type="gramEnd"/>
      <w:r w:rsidRPr="0097241D">
        <w:rPr>
          <w:rFonts w:ascii="Times New Roman" w:eastAsia="Arial Unicode MS" w:hAnsi="Times New Roman" w:cs="Times New Roman"/>
          <w:sz w:val="28"/>
        </w:rPr>
        <w:t xml:space="preserve"> человечески и высоко-этично. Он ни разу не нарушил высокую мораль в отношении лицемеров населявших Медину, которые </w:t>
      </w:r>
      <w:proofErr w:type="spellStart"/>
      <w:r w:rsidRPr="0097241D">
        <w:rPr>
          <w:rFonts w:ascii="Times New Roman" w:eastAsia="Arial Unicode MS" w:hAnsi="Times New Roman" w:cs="Times New Roman"/>
          <w:sz w:val="28"/>
        </w:rPr>
        <w:t>впоследствие</w:t>
      </w:r>
      <w:proofErr w:type="spellEnd"/>
      <w:r w:rsidRPr="0097241D">
        <w:rPr>
          <w:rFonts w:ascii="Times New Roman" w:eastAsia="Arial Unicode MS" w:hAnsi="Times New Roman" w:cs="Times New Roman"/>
          <w:sz w:val="28"/>
        </w:rPr>
        <w:t xml:space="preserve"> растворились в атмосфере человечности Пророка и его </w:t>
      </w:r>
      <w:proofErr w:type="spellStart"/>
      <w:r w:rsidRPr="0097241D">
        <w:rPr>
          <w:rFonts w:ascii="Times New Roman" w:eastAsia="Arial Unicode MS" w:hAnsi="Times New Roman" w:cs="Times New Roman"/>
          <w:sz w:val="28"/>
        </w:rPr>
        <w:t>сахабов</w:t>
      </w:r>
      <w:proofErr w:type="spellEnd"/>
      <w:r w:rsidRPr="0097241D">
        <w:rPr>
          <w:rFonts w:ascii="Times New Roman" w:eastAsia="Arial Unicode MS" w:hAnsi="Times New Roman" w:cs="Times New Roman"/>
          <w:sz w:val="28"/>
        </w:rPr>
        <w:t>.</w:t>
      </w:r>
    </w:p>
    <w:p w:rsidR="002A307B" w:rsidRPr="0097241D" w:rsidRDefault="002A307B" w:rsidP="009724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7241D">
        <w:rPr>
          <w:rFonts w:ascii="Times New Roman" w:eastAsia="Arial Unicode MS" w:hAnsi="Times New Roman" w:cs="Times New Roman"/>
          <w:sz w:val="28"/>
        </w:rPr>
        <w:t>Радикалы же, наоборот ищут малейший повод или даже предлог обвинить в безверии кого-либо – т.е. сделать «</w:t>
      </w:r>
      <w:proofErr w:type="spellStart"/>
      <w:r w:rsidRPr="0097241D">
        <w:rPr>
          <w:rFonts w:ascii="Times New Roman" w:eastAsia="Arial Unicode MS" w:hAnsi="Times New Roman" w:cs="Times New Roman"/>
          <w:sz w:val="28"/>
        </w:rPr>
        <w:t>такфир</w:t>
      </w:r>
      <w:proofErr w:type="spellEnd"/>
      <w:r w:rsidRPr="0097241D">
        <w:rPr>
          <w:rFonts w:ascii="Times New Roman" w:eastAsia="Arial Unicode MS" w:hAnsi="Times New Roman" w:cs="Times New Roman"/>
          <w:sz w:val="28"/>
        </w:rPr>
        <w:t xml:space="preserve">», что является немаловажным согласно их пониманию и навязываемой им псевдо-религиозной идеологии. К примеру, согласно некоторым </w:t>
      </w:r>
      <w:proofErr w:type="spellStart"/>
      <w:r w:rsidRPr="0097241D">
        <w:rPr>
          <w:rFonts w:ascii="Times New Roman" w:eastAsia="Arial Unicode MS" w:hAnsi="Times New Roman" w:cs="Times New Roman"/>
          <w:sz w:val="28"/>
        </w:rPr>
        <w:t>псевдофетвам</w:t>
      </w:r>
      <w:proofErr w:type="spellEnd"/>
      <w:r w:rsidRPr="0097241D">
        <w:rPr>
          <w:rFonts w:ascii="Times New Roman" w:eastAsia="Arial Unicode MS" w:hAnsi="Times New Roman" w:cs="Times New Roman"/>
          <w:sz w:val="28"/>
        </w:rPr>
        <w:t xml:space="preserve">, они должны проявлять жесткость ко всем безбожникам, иноверцам, отступившимся, в числе которых много самих мусульман, не быть похожими на них ни в чем </w:t>
      </w:r>
      <w:proofErr w:type="gramStart"/>
      <w:r w:rsidRPr="0097241D">
        <w:rPr>
          <w:rFonts w:ascii="Times New Roman" w:eastAsia="Arial Unicode MS" w:hAnsi="Times New Roman" w:cs="Times New Roman"/>
          <w:sz w:val="28"/>
        </w:rPr>
        <w:t xml:space="preserve">( </w:t>
      </w:r>
      <w:proofErr w:type="gramEnd"/>
      <w:r w:rsidRPr="0097241D">
        <w:rPr>
          <w:rFonts w:ascii="Times New Roman" w:eastAsia="Arial Unicode MS" w:hAnsi="Times New Roman" w:cs="Times New Roman"/>
          <w:sz w:val="28"/>
        </w:rPr>
        <w:t>ни в одежде, ни в языке ), не вести с ними дела, не состоять в дружеских отношениях и т.п. Зачастую представители маргинальных течений не знают азов религии, клеймя при этом все и вся «</w:t>
      </w:r>
      <w:proofErr w:type="spellStart"/>
      <w:r w:rsidRPr="0097241D">
        <w:rPr>
          <w:rFonts w:ascii="Times New Roman" w:eastAsia="Arial Unicode MS" w:hAnsi="Times New Roman" w:cs="Times New Roman"/>
          <w:sz w:val="28"/>
        </w:rPr>
        <w:t>би’датом</w:t>
      </w:r>
      <w:proofErr w:type="spellEnd"/>
      <w:r w:rsidRPr="0097241D">
        <w:rPr>
          <w:rFonts w:ascii="Times New Roman" w:eastAsia="Arial Unicode MS" w:hAnsi="Times New Roman" w:cs="Times New Roman"/>
          <w:sz w:val="28"/>
        </w:rPr>
        <w:t>» (пагубным нововведением). Они часто игнорируют первостепенные в божественной религии вещи, такие как этика, права других людей, высокая нравственность, доброта и просто человечность.</w:t>
      </w:r>
    </w:p>
    <w:p w:rsidR="002A307B" w:rsidRPr="0097241D" w:rsidRDefault="002A307B" w:rsidP="009724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7241D">
        <w:rPr>
          <w:rFonts w:ascii="Times New Roman" w:eastAsia="Arial Unicode MS" w:hAnsi="Times New Roman" w:cs="Times New Roman"/>
          <w:sz w:val="28"/>
        </w:rPr>
        <w:t>Вообще-то с легкой руки обвинять всех других в безверии (</w:t>
      </w:r>
      <w:proofErr w:type="spellStart"/>
      <w:r w:rsidRPr="0097241D">
        <w:rPr>
          <w:rFonts w:ascii="Times New Roman" w:eastAsia="Arial Unicode MS" w:hAnsi="Times New Roman" w:cs="Times New Roman"/>
          <w:sz w:val="28"/>
        </w:rPr>
        <w:t>куфр</w:t>
      </w:r>
      <w:proofErr w:type="spellEnd"/>
      <w:r w:rsidRPr="0097241D">
        <w:rPr>
          <w:rFonts w:ascii="Times New Roman" w:eastAsia="Arial Unicode MS" w:hAnsi="Times New Roman" w:cs="Times New Roman"/>
          <w:sz w:val="28"/>
        </w:rPr>
        <w:t>) и вероотступничестве (</w:t>
      </w:r>
      <w:proofErr w:type="spellStart"/>
      <w:r w:rsidRPr="0097241D">
        <w:rPr>
          <w:rFonts w:ascii="Times New Roman" w:eastAsia="Arial Unicode MS" w:hAnsi="Times New Roman" w:cs="Times New Roman"/>
          <w:sz w:val="28"/>
        </w:rPr>
        <w:t>ридда</w:t>
      </w:r>
      <w:proofErr w:type="spellEnd"/>
      <w:r w:rsidRPr="0097241D">
        <w:rPr>
          <w:rFonts w:ascii="Times New Roman" w:eastAsia="Arial Unicode MS" w:hAnsi="Times New Roman" w:cs="Times New Roman"/>
          <w:sz w:val="28"/>
        </w:rPr>
        <w:t xml:space="preserve">) и считать только себя и себе подобных кучку людей «истинно верующими» и достойными спасения – и есть сектантское </w:t>
      </w:r>
      <w:r w:rsidRPr="0097241D">
        <w:rPr>
          <w:rFonts w:ascii="Times New Roman" w:eastAsia="Arial Unicode MS" w:hAnsi="Times New Roman" w:cs="Times New Roman"/>
          <w:sz w:val="28"/>
        </w:rPr>
        <w:lastRenderedPageBreak/>
        <w:t>мышление, которое загоняет человека в психологическую тюрьму. Со временем подобное неадекватное понимание религии может привести к психологическому синдрому, когда человек приходит к глубокой депрессии, становясь подобно «загнанному животному», считая себя окруженному «</w:t>
      </w:r>
      <w:proofErr w:type="spellStart"/>
      <w:r w:rsidRPr="0097241D">
        <w:rPr>
          <w:rFonts w:ascii="Times New Roman" w:eastAsia="Arial Unicode MS" w:hAnsi="Times New Roman" w:cs="Times New Roman"/>
          <w:sz w:val="28"/>
        </w:rPr>
        <w:t>кафирами</w:t>
      </w:r>
      <w:proofErr w:type="spellEnd"/>
      <w:r w:rsidRPr="0097241D">
        <w:rPr>
          <w:rFonts w:ascii="Times New Roman" w:eastAsia="Arial Unicode MS" w:hAnsi="Times New Roman" w:cs="Times New Roman"/>
          <w:sz w:val="28"/>
        </w:rPr>
        <w:t>», «</w:t>
      </w:r>
      <w:proofErr w:type="spellStart"/>
      <w:r w:rsidRPr="0097241D">
        <w:rPr>
          <w:rFonts w:ascii="Times New Roman" w:eastAsia="Arial Unicode MS" w:hAnsi="Times New Roman" w:cs="Times New Roman"/>
          <w:sz w:val="28"/>
        </w:rPr>
        <w:t>муртадами</w:t>
      </w:r>
      <w:proofErr w:type="spellEnd"/>
      <w:r w:rsidRPr="0097241D">
        <w:rPr>
          <w:rFonts w:ascii="Times New Roman" w:eastAsia="Arial Unicode MS" w:hAnsi="Times New Roman" w:cs="Times New Roman"/>
          <w:sz w:val="28"/>
        </w:rPr>
        <w:t>», «</w:t>
      </w:r>
      <w:proofErr w:type="spellStart"/>
      <w:r w:rsidRPr="0097241D">
        <w:rPr>
          <w:rFonts w:ascii="Times New Roman" w:eastAsia="Arial Unicode MS" w:hAnsi="Times New Roman" w:cs="Times New Roman"/>
          <w:sz w:val="28"/>
        </w:rPr>
        <w:t>мунафиками</w:t>
      </w:r>
      <w:proofErr w:type="spellEnd"/>
      <w:r w:rsidRPr="0097241D">
        <w:rPr>
          <w:rFonts w:ascii="Times New Roman" w:eastAsia="Arial Unicode MS" w:hAnsi="Times New Roman" w:cs="Times New Roman"/>
          <w:sz w:val="28"/>
        </w:rPr>
        <w:t>», хотя все это в реальности не больше чем наущения Сатаны («</w:t>
      </w:r>
      <w:proofErr w:type="spellStart"/>
      <w:r w:rsidRPr="0097241D">
        <w:rPr>
          <w:rFonts w:ascii="Times New Roman" w:eastAsia="Arial Unicode MS" w:hAnsi="Times New Roman" w:cs="Times New Roman"/>
          <w:sz w:val="28"/>
        </w:rPr>
        <w:t>васваса</w:t>
      </w:r>
      <w:proofErr w:type="spellEnd"/>
      <w:r w:rsidRPr="0097241D">
        <w:rPr>
          <w:rFonts w:ascii="Times New Roman" w:eastAsia="Arial Unicode MS" w:hAnsi="Times New Roman" w:cs="Times New Roman"/>
          <w:sz w:val="28"/>
        </w:rPr>
        <w:t xml:space="preserve">») </w:t>
      </w:r>
    </w:p>
    <w:p w:rsidR="002A307B" w:rsidRPr="0097241D" w:rsidRDefault="002A307B" w:rsidP="009724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7241D">
        <w:rPr>
          <w:rFonts w:ascii="Times New Roman" w:eastAsia="Arial Unicode MS" w:hAnsi="Times New Roman" w:cs="Times New Roman"/>
          <w:sz w:val="28"/>
        </w:rPr>
        <w:t xml:space="preserve">По большому счеты, радикалы, </w:t>
      </w:r>
      <w:proofErr w:type="spellStart"/>
      <w:r w:rsidRPr="0097241D">
        <w:rPr>
          <w:rFonts w:ascii="Times New Roman" w:eastAsia="Arial Unicode MS" w:hAnsi="Times New Roman" w:cs="Times New Roman"/>
          <w:sz w:val="28"/>
        </w:rPr>
        <w:t>такфириты</w:t>
      </w:r>
      <w:proofErr w:type="spellEnd"/>
      <w:r w:rsidRPr="0097241D">
        <w:rPr>
          <w:rFonts w:ascii="Times New Roman" w:eastAsia="Arial Unicode MS" w:hAnsi="Times New Roman" w:cs="Times New Roman"/>
          <w:sz w:val="28"/>
        </w:rPr>
        <w:t>, следуя жесткому «</w:t>
      </w:r>
      <w:proofErr w:type="spellStart"/>
      <w:r w:rsidRPr="0097241D">
        <w:rPr>
          <w:rFonts w:ascii="Times New Roman" w:eastAsia="Arial Unicode MS" w:hAnsi="Times New Roman" w:cs="Times New Roman"/>
          <w:sz w:val="28"/>
        </w:rPr>
        <w:t>эксклюзивизму</w:t>
      </w:r>
      <w:proofErr w:type="spellEnd"/>
      <w:r w:rsidRPr="0097241D">
        <w:rPr>
          <w:rFonts w:ascii="Times New Roman" w:eastAsia="Arial Unicode MS" w:hAnsi="Times New Roman" w:cs="Times New Roman"/>
          <w:sz w:val="28"/>
        </w:rPr>
        <w:t>», деля мир и людей на черный и белый, на своих и чужих , тем самым не следуют пути «первых поколений» и пути</w:t>
      </w:r>
      <w:proofErr w:type="gramStart"/>
      <w:r w:rsidRPr="0097241D">
        <w:rPr>
          <w:rFonts w:ascii="Times New Roman" w:eastAsia="Arial Unicode MS" w:hAnsi="Times New Roman" w:cs="Times New Roman"/>
          <w:sz w:val="28"/>
        </w:rPr>
        <w:t xml:space="preserve"> С</w:t>
      </w:r>
      <w:proofErr w:type="gramEnd"/>
      <w:r w:rsidRPr="0097241D">
        <w:rPr>
          <w:rFonts w:ascii="Times New Roman" w:eastAsia="Arial Unicode MS" w:hAnsi="Times New Roman" w:cs="Times New Roman"/>
          <w:sz w:val="28"/>
        </w:rPr>
        <w:t xml:space="preserve">амого Пророка (истинных </w:t>
      </w:r>
      <w:proofErr w:type="spellStart"/>
      <w:r w:rsidRPr="0097241D">
        <w:rPr>
          <w:rFonts w:ascii="Times New Roman" w:eastAsia="Arial Unicode MS" w:hAnsi="Times New Roman" w:cs="Times New Roman"/>
          <w:sz w:val="28"/>
        </w:rPr>
        <w:t>саляфов</w:t>
      </w:r>
      <w:proofErr w:type="spellEnd"/>
      <w:r w:rsidRPr="0097241D">
        <w:rPr>
          <w:rFonts w:ascii="Times New Roman" w:eastAsia="Arial Unicode MS" w:hAnsi="Times New Roman" w:cs="Times New Roman"/>
          <w:sz w:val="28"/>
        </w:rPr>
        <w:t xml:space="preserve">), которые были инклюзивны, были человечны, радушны, высокоморальны. </w:t>
      </w:r>
    </w:p>
    <w:p w:rsidR="002A307B" w:rsidRPr="0097241D" w:rsidRDefault="002A307B" w:rsidP="009724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97241D">
        <w:rPr>
          <w:rFonts w:ascii="Times New Roman" w:eastAsia="Arial Unicode MS" w:hAnsi="Times New Roman" w:cs="Times New Roman"/>
          <w:sz w:val="28"/>
        </w:rPr>
        <w:t xml:space="preserve">Посланник Аллаха искоренил в своем обществе шовинизм, расизм и дискриминацию. Нигде в Сунне не говорится о </w:t>
      </w:r>
      <w:proofErr w:type="spellStart"/>
      <w:r w:rsidRPr="0097241D">
        <w:rPr>
          <w:rFonts w:ascii="Times New Roman" w:eastAsia="Arial Unicode MS" w:hAnsi="Times New Roman" w:cs="Times New Roman"/>
          <w:sz w:val="28"/>
        </w:rPr>
        <w:t>приунижении</w:t>
      </w:r>
      <w:proofErr w:type="spellEnd"/>
      <w:r w:rsidRPr="0097241D">
        <w:rPr>
          <w:rFonts w:ascii="Times New Roman" w:eastAsia="Arial Unicode MS" w:hAnsi="Times New Roman" w:cs="Times New Roman"/>
          <w:sz w:val="28"/>
        </w:rPr>
        <w:t xml:space="preserve"> значимости других этносов и языков кроме </w:t>
      </w:r>
      <w:proofErr w:type="gramStart"/>
      <w:r w:rsidRPr="0097241D">
        <w:rPr>
          <w:rFonts w:ascii="Times New Roman" w:eastAsia="Arial Unicode MS" w:hAnsi="Times New Roman" w:cs="Times New Roman"/>
          <w:sz w:val="28"/>
        </w:rPr>
        <w:t>арабского</w:t>
      </w:r>
      <w:proofErr w:type="gramEnd"/>
      <w:r w:rsidRPr="0097241D">
        <w:rPr>
          <w:rFonts w:ascii="Times New Roman" w:eastAsia="Arial Unicode MS" w:hAnsi="Times New Roman" w:cs="Times New Roman"/>
          <w:sz w:val="28"/>
        </w:rPr>
        <w:t>. Наоборот, Пророк Мухаммед открыл войну всякого рода стереотипам шовинистического общества того времени, однако приверженцы большинства радикальных групп являются проводниками своего рода «</w:t>
      </w:r>
      <w:proofErr w:type="spellStart"/>
      <w:r w:rsidRPr="0097241D">
        <w:rPr>
          <w:rFonts w:ascii="Times New Roman" w:eastAsia="Arial Unicode MS" w:hAnsi="Times New Roman" w:cs="Times New Roman"/>
          <w:sz w:val="28"/>
        </w:rPr>
        <w:t>арабизации</w:t>
      </w:r>
      <w:proofErr w:type="spellEnd"/>
      <w:r w:rsidRPr="0097241D">
        <w:rPr>
          <w:rFonts w:ascii="Times New Roman" w:eastAsia="Arial Unicode MS" w:hAnsi="Times New Roman" w:cs="Times New Roman"/>
          <w:sz w:val="28"/>
        </w:rPr>
        <w:t xml:space="preserve">», начиная от лексикона, кончая одеждой и кухней. Хотя, сама по себе Исламская цивилизация является ярчайшим примером «плюрализма, многоликости, колорита». Мусульманские общины от Боснии до Филиппин, от Сибирских татар и казахов до общин Мозамбика и </w:t>
      </w:r>
      <w:proofErr w:type="spellStart"/>
      <w:r w:rsidRPr="0097241D">
        <w:rPr>
          <w:rFonts w:ascii="Times New Roman" w:eastAsia="Arial Unicode MS" w:hAnsi="Times New Roman" w:cs="Times New Roman"/>
          <w:sz w:val="28"/>
        </w:rPr>
        <w:t>Занзибараотличались</w:t>
      </w:r>
      <w:proofErr w:type="spellEnd"/>
      <w:r w:rsidRPr="0097241D">
        <w:rPr>
          <w:rFonts w:ascii="Times New Roman" w:eastAsia="Arial Unicode MS" w:hAnsi="Times New Roman" w:cs="Times New Roman"/>
          <w:sz w:val="28"/>
        </w:rPr>
        <w:t xml:space="preserve"> особым колоритом, ведь основы Ислама послужили своего рода хребтом, скелетом, а обычаи и традиции, не противоречащие основам Ислама стали плотью великой Исламской цивилизации и мусульманской культуры.</w:t>
      </w:r>
    </w:p>
    <w:p w:rsidR="002A307B" w:rsidRPr="0097241D" w:rsidRDefault="002A307B" w:rsidP="009724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7241D">
        <w:rPr>
          <w:rFonts w:ascii="Times New Roman" w:eastAsia="Arial Unicode MS" w:hAnsi="Times New Roman" w:cs="Times New Roman"/>
          <w:sz w:val="28"/>
        </w:rPr>
        <w:t>Пророк Мухаммед вставал и подстилал свою одежду, оказывал всячески почет своей молочной матери, которая будучи еще не в Исламе, может быть</w:t>
      </w:r>
      <w:bookmarkStart w:id="0" w:name="_GoBack"/>
      <w:bookmarkEnd w:id="0"/>
      <w:r w:rsidRPr="0097241D">
        <w:rPr>
          <w:rFonts w:ascii="Times New Roman" w:eastAsia="Arial Unicode MS" w:hAnsi="Times New Roman" w:cs="Times New Roman"/>
          <w:sz w:val="28"/>
        </w:rPr>
        <w:t xml:space="preserve"> даже на тот момент язычницей, вся взлохмаченная и не очень-то опрятно одетая приходила навещать его. Посланник вставал с целью оказать почет скончавшемуся иудею. Своих гостей, среди которых были мусульмане, христиане, иудеи и даже язычники (н-р, делегация племени </w:t>
      </w:r>
      <w:proofErr w:type="spellStart"/>
      <w:r w:rsidRPr="0097241D">
        <w:rPr>
          <w:rFonts w:ascii="Times New Roman" w:eastAsia="Arial Unicode MS" w:hAnsi="Times New Roman" w:cs="Times New Roman"/>
          <w:sz w:val="28"/>
        </w:rPr>
        <w:t>Сакиф</w:t>
      </w:r>
      <w:proofErr w:type="spellEnd"/>
      <w:r w:rsidRPr="0097241D">
        <w:rPr>
          <w:rFonts w:ascii="Times New Roman" w:eastAsia="Arial Unicode MS" w:hAnsi="Times New Roman" w:cs="Times New Roman"/>
          <w:sz w:val="28"/>
        </w:rPr>
        <w:t xml:space="preserve">) Пророк </w:t>
      </w:r>
      <w:proofErr w:type="spellStart"/>
      <w:r w:rsidRPr="0097241D">
        <w:rPr>
          <w:rFonts w:ascii="Times New Roman" w:eastAsia="Arial Unicode MS" w:hAnsi="Times New Roman" w:cs="Times New Roman"/>
          <w:sz w:val="28"/>
        </w:rPr>
        <w:t>Мухаммедпринимал</w:t>
      </w:r>
      <w:proofErr w:type="spellEnd"/>
      <w:r w:rsidRPr="0097241D">
        <w:rPr>
          <w:rFonts w:ascii="Times New Roman" w:eastAsia="Arial Unicode MS" w:hAnsi="Times New Roman" w:cs="Times New Roman"/>
          <w:sz w:val="28"/>
        </w:rPr>
        <w:t xml:space="preserve"> радушно в мечети, и при необходимости предоставлял в мечети ночлег и пристанище (н-р, христианам </w:t>
      </w:r>
      <w:proofErr w:type="spellStart"/>
      <w:r w:rsidRPr="0097241D">
        <w:rPr>
          <w:rFonts w:ascii="Times New Roman" w:eastAsia="Arial Unicode MS" w:hAnsi="Times New Roman" w:cs="Times New Roman"/>
          <w:sz w:val="28"/>
        </w:rPr>
        <w:t>Наджрана</w:t>
      </w:r>
      <w:proofErr w:type="spellEnd"/>
      <w:r w:rsidRPr="0097241D">
        <w:rPr>
          <w:rFonts w:ascii="Times New Roman" w:eastAsia="Arial Unicode MS" w:hAnsi="Times New Roman" w:cs="Times New Roman"/>
          <w:sz w:val="28"/>
        </w:rPr>
        <w:t xml:space="preserve">). На очень нелицеприятное об идолопоклонниках высказывание одного из </w:t>
      </w:r>
      <w:proofErr w:type="spellStart"/>
      <w:r w:rsidRPr="0097241D">
        <w:rPr>
          <w:rFonts w:ascii="Times New Roman" w:eastAsia="Arial Unicode MS" w:hAnsi="Times New Roman" w:cs="Times New Roman"/>
          <w:sz w:val="28"/>
        </w:rPr>
        <w:t>сахабов</w:t>
      </w:r>
      <w:proofErr w:type="spellEnd"/>
      <w:r w:rsidRPr="0097241D">
        <w:rPr>
          <w:rFonts w:ascii="Times New Roman" w:eastAsia="Arial Unicode MS" w:hAnsi="Times New Roman" w:cs="Times New Roman"/>
          <w:sz w:val="28"/>
        </w:rPr>
        <w:t>, Посланник Аллаха сказал «Разве не являются самые лучшие из ва</w:t>
      </w:r>
      <w:proofErr w:type="gramStart"/>
      <w:r w:rsidRPr="0097241D">
        <w:rPr>
          <w:rFonts w:ascii="Times New Roman" w:eastAsia="Arial Unicode MS" w:hAnsi="Times New Roman" w:cs="Times New Roman"/>
          <w:sz w:val="28"/>
        </w:rPr>
        <w:t>с-</w:t>
      </w:r>
      <w:proofErr w:type="gramEnd"/>
      <w:r w:rsidRPr="0097241D">
        <w:rPr>
          <w:rFonts w:ascii="Times New Roman" w:eastAsia="Arial Unicode MS" w:hAnsi="Times New Roman" w:cs="Times New Roman"/>
          <w:sz w:val="28"/>
        </w:rPr>
        <w:t xml:space="preserve"> верующих – детьми и потомками этих идолопоклонников?!»</w:t>
      </w:r>
    </w:p>
    <w:p w:rsidR="002A307B" w:rsidRPr="0097241D" w:rsidRDefault="002A307B" w:rsidP="009724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7241D">
        <w:rPr>
          <w:rFonts w:ascii="Times New Roman" w:eastAsia="Arial Unicode MS" w:hAnsi="Times New Roman" w:cs="Times New Roman"/>
          <w:sz w:val="28"/>
        </w:rPr>
        <w:t xml:space="preserve">Парадоксально, что перед своей кончиной Посланник Аллаха оставил свой щит в залог у торговца-иудея в обмен на некоторые продукты питания, хотя в Медине было много зажиточных мусульман. И это также является своего рода критерием (ничто в жизни Пророка не было и не могло быть случайностью) для понимания мусульман важности </w:t>
      </w:r>
      <w:proofErr w:type="spellStart"/>
      <w:r w:rsidRPr="0097241D">
        <w:rPr>
          <w:rFonts w:ascii="Times New Roman" w:eastAsia="Arial Unicode MS" w:hAnsi="Times New Roman" w:cs="Times New Roman"/>
          <w:sz w:val="28"/>
        </w:rPr>
        <w:t>инклюзивности</w:t>
      </w:r>
      <w:proofErr w:type="spellEnd"/>
      <w:r w:rsidRPr="0097241D">
        <w:rPr>
          <w:rFonts w:ascii="Times New Roman" w:eastAsia="Arial Unicode MS" w:hAnsi="Times New Roman" w:cs="Times New Roman"/>
          <w:sz w:val="28"/>
        </w:rPr>
        <w:t xml:space="preserve">, нормального отношения с представителями других религий и образов жизни, не говоря о защите их прав. Все вышесказанное является достоверной сунной, которая никак не может </w:t>
      </w:r>
      <w:proofErr w:type="spellStart"/>
      <w:r w:rsidRPr="0097241D">
        <w:rPr>
          <w:rFonts w:ascii="Times New Roman" w:eastAsia="Arial Unicode MS" w:hAnsi="Times New Roman" w:cs="Times New Roman"/>
          <w:sz w:val="28"/>
        </w:rPr>
        <w:t>категоризироваться</w:t>
      </w:r>
      <w:proofErr w:type="spellEnd"/>
      <w:r w:rsidRPr="0097241D">
        <w:rPr>
          <w:rFonts w:ascii="Times New Roman" w:eastAsia="Arial Unicode MS" w:hAnsi="Times New Roman" w:cs="Times New Roman"/>
          <w:sz w:val="28"/>
        </w:rPr>
        <w:t xml:space="preserve"> как аннулированное, т.е. «</w:t>
      </w:r>
      <w:proofErr w:type="spellStart"/>
      <w:r w:rsidRPr="0097241D">
        <w:rPr>
          <w:rFonts w:ascii="Times New Roman" w:eastAsia="Arial Unicode MS" w:hAnsi="Times New Roman" w:cs="Times New Roman"/>
          <w:sz w:val="28"/>
        </w:rPr>
        <w:t>мансух</w:t>
      </w:r>
      <w:proofErr w:type="spellEnd"/>
      <w:r w:rsidRPr="0097241D">
        <w:rPr>
          <w:rFonts w:ascii="Times New Roman" w:eastAsia="Arial Unicode MS" w:hAnsi="Times New Roman" w:cs="Times New Roman"/>
          <w:sz w:val="28"/>
        </w:rPr>
        <w:t>»</w:t>
      </w:r>
    </w:p>
    <w:p w:rsidR="002A307B" w:rsidRPr="0097241D" w:rsidRDefault="002A307B" w:rsidP="009724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7241D">
        <w:rPr>
          <w:rFonts w:ascii="Times New Roman" w:eastAsia="Arial Unicode MS" w:hAnsi="Times New Roman" w:cs="Times New Roman"/>
          <w:sz w:val="28"/>
        </w:rPr>
        <w:lastRenderedPageBreak/>
        <w:t xml:space="preserve">Общество и государство основы, которого были заложены Пророком Мухаммедом и его ближайшими последователями </w:t>
      </w:r>
      <w:r w:rsidRPr="0097241D">
        <w:rPr>
          <w:rFonts w:ascii="Times New Roman" w:eastAsia="Arial Unicode MS" w:hAnsi="Times New Roman" w:cs="Times New Roman"/>
          <w:b/>
          <w:bCs/>
          <w:sz w:val="28"/>
        </w:rPr>
        <w:t xml:space="preserve">были плюралистическими, инклюзивными и человечными. </w:t>
      </w:r>
      <w:r w:rsidRPr="0097241D">
        <w:rPr>
          <w:rFonts w:ascii="Times New Roman" w:eastAsia="Arial Unicode MS" w:hAnsi="Times New Roman" w:cs="Times New Roman"/>
          <w:sz w:val="28"/>
        </w:rPr>
        <w:t xml:space="preserve">Хотя уже в недалеком будущем некоторые меркантильные, </w:t>
      </w:r>
      <w:proofErr w:type="spellStart"/>
      <w:r w:rsidRPr="0097241D">
        <w:rPr>
          <w:rFonts w:ascii="Times New Roman" w:eastAsia="Arial Unicode MS" w:hAnsi="Times New Roman" w:cs="Times New Roman"/>
          <w:sz w:val="28"/>
        </w:rPr>
        <w:t>эксклюзивистск</w:t>
      </w:r>
      <w:proofErr w:type="gramStart"/>
      <w:r w:rsidRPr="0097241D">
        <w:rPr>
          <w:rFonts w:ascii="Times New Roman" w:eastAsia="Arial Unicode MS" w:hAnsi="Times New Roman" w:cs="Times New Roman"/>
          <w:sz w:val="28"/>
        </w:rPr>
        <w:t>и</w:t>
      </w:r>
      <w:proofErr w:type="spellEnd"/>
      <w:r w:rsidRPr="0097241D">
        <w:rPr>
          <w:rFonts w:ascii="Times New Roman" w:eastAsia="Arial Unicode MS" w:hAnsi="Times New Roman" w:cs="Times New Roman"/>
          <w:sz w:val="28"/>
        </w:rPr>
        <w:t>-</w:t>
      </w:r>
      <w:proofErr w:type="gramEnd"/>
      <w:r w:rsidRPr="0097241D">
        <w:rPr>
          <w:rFonts w:ascii="Times New Roman" w:eastAsia="Arial Unicode MS" w:hAnsi="Times New Roman" w:cs="Times New Roman"/>
          <w:sz w:val="28"/>
        </w:rPr>
        <w:t xml:space="preserve"> настроенные мусульмане убили внуков Пророка Мухаммеда, взяли бразды правления в свои руки, объявив себя «тенями Бога» на земле, основали милитаристские династии.</w:t>
      </w:r>
    </w:p>
    <w:p w:rsidR="002A307B" w:rsidRPr="0097241D" w:rsidRDefault="002A307B" w:rsidP="009724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97241D">
        <w:rPr>
          <w:rFonts w:ascii="Times New Roman" w:eastAsia="Arial Unicode MS" w:hAnsi="Times New Roman" w:cs="Times New Roman"/>
          <w:sz w:val="28"/>
        </w:rPr>
        <w:t xml:space="preserve">Как видим, радикалы ни одно из вышеуказанных примеров </w:t>
      </w:r>
      <w:proofErr w:type="spellStart"/>
      <w:r w:rsidRPr="0097241D">
        <w:rPr>
          <w:rFonts w:ascii="Times New Roman" w:eastAsia="Arial Unicode MS" w:hAnsi="Times New Roman" w:cs="Times New Roman"/>
          <w:sz w:val="28"/>
        </w:rPr>
        <w:t>инклюзивности</w:t>
      </w:r>
      <w:proofErr w:type="spellEnd"/>
      <w:r w:rsidRPr="0097241D">
        <w:rPr>
          <w:rFonts w:ascii="Times New Roman" w:eastAsia="Arial Unicode MS" w:hAnsi="Times New Roman" w:cs="Times New Roman"/>
          <w:sz w:val="28"/>
        </w:rPr>
        <w:t xml:space="preserve">, всеохватности Ислама, являющееся одной из основ Сунны, не смогли воспринять и воплотить в жизнь. </w:t>
      </w:r>
    </w:p>
    <w:p w:rsidR="002A307B" w:rsidRPr="0097241D" w:rsidRDefault="002A307B" w:rsidP="009724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97241D">
        <w:rPr>
          <w:rFonts w:ascii="Times New Roman" w:eastAsia="Arial Unicode MS" w:hAnsi="Times New Roman" w:cs="Times New Roman"/>
          <w:b/>
          <w:bCs/>
          <w:sz w:val="28"/>
        </w:rPr>
        <w:t>3. Пророческий Ислам – уважение семейных ценностей, института семьи.</w:t>
      </w:r>
    </w:p>
    <w:p w:rsidR="002A307B" w:rsidRPr="0097241D" w:rsidRDefault="002A307B" w:rsidP="009724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7241D">
        <w:rPr>
          <w:rFonts w:ascii="Times New Roman" w:eastAsia="Arial Unicode MS" w:hAnsi="Times New Roman" w:cs="Times New Roman"/>
          <w:sz w:val="28"/>
        </w:rPr>
        <w:t xml:space="preserve">Одним из ключевых отличий между Пророческим Исламом и радикальными течениями является отношение к семье, семейным ценностям и взаимоотношениям между мужчиной и женщиной. Для последователя Пророческого Ислама семья священна и является уголком рая в этой жизни, где он старается быть образцовым семьянином – мужем, отцом, где царят любовь и согласие, уважение к родителям. Как завещал Посланник Аллаха «лучшие из вас те, кто обладает наилучшим нравом, а наилучший нрав у тех, кто наилучшим образом относится к своим женам». Одной из рекомендаций Посланника для мужчин для счастливой семейной жизни является терпение ко второй половине, позволяющее ей в полной мере раскрыться в качестве спутницы жизни, матери, опоры. Посланник Аллаха остерегал от проявления черствости, грубости. Своим примером, </w:t>
      </w:r>
      <w:proofErr w:type="gramStart"/>
      <w:r w:rsidRPr="0097241D">
        <w:rPr>
          <w:rFonts w:ascii="Times New Roman" w:eastAsia="Arial Unicode MS" w:hAnsi="Times New Roman" w:cs="Times New Roman"/>
          <w:sz w:val="28"/>
        </w:rPr>
        <w:t>согласно</w:t>
      </w:r>
      <w:proofErr w:type="gramEnd"/>
      <w:r w:rsidRPr="0097241D">
        <w:rPr>
          <w:rFonts w:ascii="Times New Roman" w:eastAsia="Arial Unicode MS" w:hAnsi="Times New Roman" w:cs="Times New Roman"/>
          <w:sz w:val="28"/>
        </w:rPr>
        <w:t xml:space="preserve"> достоверных данных, показал, что не стоит пренебрегать в помощи по домашним делам.</w:t>
      </w:r>
    </w:p>
    <w:p w:rsidR="002A307B" w:rsidRPr="0097241D" w:rsidRDefault="002A307B" w:rsidP="009724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7241D">
        <w:rPr>
          <w:rFonts w:ascii="Times New Roman" w:eastAsia="Arial Unicode MS" w:hAnsi="Times New Roman" w:cs="Times New Roman"/>
          <w:sz w:val="28"/>
        </w:rPr>
        <w:t>Однако радикалы рассматривают женщину как создание рангом ниже, поэтому злоупотребляют институтом семьи и институтом многоженства, более того, они извращают институт семьи.</w:t>
      </w:r>
    </w:p>
    <w:p w:rsidR="002A307B" w:rsidRPr="0097241D" w:rsidRDefault="002A307B" w:rsidP="009724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97241D">
        <w:rPr>
          <w:rFonts w:ascii="Times New Roman" w:eastAsia="Arial Unicode MS" w:hAnsi="Times New Roman" w:cs="Times New Roman"/>
          <w:b/>
          <w:bCs/>
          <w:sz w:val="28"/>
        </w:rPr>
        <w:t>4.Стиль жизни Пророка Мухаммеда это скромность и внушение оптимизма</w:t>
      </w:r>
    </w:p>
    <w:p w:rsidR="002A307B" w:rsidRPr="0097241D" w:rsidRDefault="002A307B" w:rsidP="009724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7241D">
        <w:rPr>
          <w:rFonts w:ascii="Times New Roman" w:eastAsia="Arial Unicode MS" w:hAnsi="Times New Roman" w:cs="Times New Roman"/>
          <w:sz w:val="28"/>
        </w:rPr>
        <w:t>Правильно понимаемое Единобожие и Сунна Пророка Мухаммеда  ведет человека к скромности и человечности. Скромность и человечность две части одного целого. Сам Посланник Аллаха нигде ни в одном хадисе не говорил о дозволенности смотреть на людей свысока, проявлять свое личностное или коллективное/ общинное (</w:t>
      </w:r>
      <w:proofErr w:type="spellStart"/>
      <w:r w:rsidRPr="0097241D">
        <w:rPr>
          <w:rFonts w:ascii="Times New Roman" w:eastAsia="Arial Unicode MS" w:hAnsi="Times New Roman" w:cs="Times New Roman"/>
          <w:sz w:val="28"/>
        </w:rPr>
        <w:t>джамаатовское</w:t>
      </w:r>
      <w:proofErr w:type="spellEnd"/>
      <w:r w:rsidRPr="0097241D">
        <w:rPr>
          <w:rFonts w:ascii="Times New Roman" w:eastAsia="Arial Unicode MS" w:hAnsi="Times New Roman" w:cs="Times New Roman"/>
          <w:sz w:val="28"/>
        </w:rPr>
        <w:t>) высокомерие. Наоборот, Пророк предостерегал, «кто имеет в сердце хоть крупицу гордыни, высокомерия, не попадет в Рай». Посланник Аллаха показал, что величие – это скромность и искренность, говоря: «Я ведь человек, которого родила обычная женщина, евшая черствый хлеб».</w:t>
      </w:r>
    </w:p>
    <w:p w:rsidR="002A307B" w:rsidRPr="0097241D" w:rsidRDefault="002A307B" w:rsidP="009724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97241D">
        <w:rPr>
          <w:rFonts w:ascii="Times New Roman" w:eastAsia="Arial Unicode MS" w:hAnsi="Times New Roman" w:cs="Times New Roman"/>
          <w:sz w:val="28"/>
        </w:rPr>
        <w:t>Если последователь Пророческого Ислама далек от гордыни, ибо осознанная вера в Единобожие блокируют всякого рода гордыню, то радикалы (где-то осознано, где-то неосознанно), с багажом знаний всего несколько «религиозных» книг, преисполнены гордыни, ибо только себя считают единственно верными, а всех других заблудшими и отступившимися.</w:t>
      </w:r>
    </w:p>
    <w:p w:rsidR="002A307B" w:rsidRPr="0097241D" w:rsidRDefault="002A307B" w:rsidP="009724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7241D">
        <w:rPr>
          <w:rFonts w:ascii="Times New Roman" w:eastAsia="Arial Unicode MS" w:hAnsi="Times New Roman" w:cs="Times New Roman"/>
          <w:sz w:val="28"/>
        </w:rPr>
        <w:lastRenderedPageBreak/>
        <w:t xml:space="preserve">Отчаиваются в милости Господа, лишь заблудшие (Св. Коран, сура 15, </w:t>
      </w:r>
      <w:proofErr w:type="spellStart"/>
      <w:r w:rsidRPr="0097241D">
        <w:rPr>
          <w:rFonts w:ascii="Times New Roman" w:eastAsia="Arial Unicode MS" w:hAnsi="Times New Roman" w:cs="Times New Roman"/>
          <w:sz w:val="28"/>
        </w:rPr>
        <w:t>аят</w:t>
      </w:r>
      <w:proofErr w:type="spellEnd"/>
      <w:r w:rsidRPr="0097241D">
        <w:rPr>
          <w:rFonts w:ascii="Times New Roman" w:eastAsia="Arial Unicode MS" w:hAnsi="Times New Roman" w:cs="Times New Roman"/>
          <w:sz w:val="28"/>
        </w:rPr>
        <w:t xml:space="preserve"> 56). Следование правильно понимаемой Сунне Пророка Мухаммеда означает источать и внушать оптимизм. Одним из проявлений этого было то, что Посланник Аллаха не отчаивался ни в ком, не ставил крест ни на ком. Он обращался  и шел на диалог с лидером врагом Ислама Абу </w:t>
      </w:r>
      <w:proofErr w:type="spellStart"/>
      <w:r w:rsidRPr="0097241D">
        <w:rPr>
          <w:rFonts w:ascii="Times New Roman" w:eastAsia="Arial Unicode MS" w:hAnsi="Times New Roman" w:cs="Times New Roman"/>
          <w:sz w:val="28"/>
        </w:rPr>
        <w:t>Джахлем</w:t>
      </w:r>
      <w:proofErr w:type="spellEnd"/>
      <w:r w:rsidRPr="0097241D">
        <w:rPr>
          <w:rFonts w:ascii="Times New Roman" w:eastAsia="Arial Unicode MS" w:hAnsi="Times New Roman" w:cs="Times New Roman"/>
          <w:sz w:val="28"/>
        </w:rPr>
        <w:t xml:space="preserve"> несколько десятков раз, ни в коем случае ни </w:t>
      </w:r>
      <w:proofErr w:type="gramStart"/>
      <w:r w:rsidRPr="0097241D">
        <w:rPr>
          <w:rFonts w:ascii="Times New Roman" w:eastAsia="Arial Unicode MS" w:hAnsi="Times New Roman" w:cs="Times New Roman"/>
          <w:sz w:val="28"/>
        </w:rPr>
        <w:t>отчаивался</w:t>
      </w:r>
      <w:proofErr w:type="gramEnd"/>
      <w:r w:rsidRPr="0097241D">
        <w:rPr>
          <w:rFonts w:ascii="Times New Roman" w:eastAsia="Arial Unicode MS" w:hAnsi="Times New Roman" w:cs="Times New Roman"/>
          <w:sz w:val="28"/>
        </w:rPr>
        <w:t xml:space="preserve"> ни в людях </w:t>
      </w:r>
      <w:proofErr w:type="spellStart"/>
      <w:r w:rsidRPr="0097241D">
        <w:rPr>
          <w:rFonts w:ascii="Times New Roman" w:eastAsia="Arial Unicode MS" w:hAnsi="Times New Roman" w:cs="Times New Roman"/>
          <w:sz w:val="28"/>
        </w:rPr>
        <w:t>Таифа</w:t>
      </w:r>
      <w:proofErr w:type="spellEnd"/>
      <w:r w:rsidRPr="0097241D">
        <w:rPr>
          <w:rFonts w:ascii="Times New Roman" w:eastAsia="Arial Unicode MS" w:hAnsi="Times New Roman" w:cs="Times New Roman"/>
          <w:sz w:val="28"/>
        </w:rPr>
        <w:t>, Мекки.</w:t>
      </w:r>
    </w:p>
    <w:p w:rsidR="002A307B" w:rsidRPr="0097241D" w:rsidRDefault="002A307B" w:rsidP="009724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7241D">
        <w:rPr>
          <w:rFonts w:ascii="Times New Roman" w:eastAsia="Arial Unicode MS" w:hAnsi="Times New Roman" w:cs="Times New Roman"/>
          <w:sz w:val="28"/>
        </w:rPr>
        <w:t>Напротив,  радикал или сектант испытывает пессимизм и внушает пессимизм - ведь все вокруг заблудшие. И из-за своего отчаяния и глубоко засевшего пессимизма он и идет на насилие, хотя отчаяние – это качество Сатаны, из-за отчаяния он не покаялся перед Богом.</w:t>
      </w:r>
    </w:p>
    <w:p w:rsidR="002A307B" w:rsidRPr="0097241D" w:rsidRDefault="002A307B" w:rsidP="009724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97241D">
        <w:rPr>
          <w:rFonts w:ascii="Times New Roman" w:eastAsia="Arial Unicode MS" w:hAnsi="Times New Roman" w:cs="Times New Roman"/>
          <w:b/>
          <w:bCs/>
          <w:sz w:val="28"/>
        </w:rPr>
        <w:t>5. Стиль жизни Пророка Мухаммеда это всестороннее развитие.</w:t>
      </w:r>
    </w:p>
    <w:p w:rsidR="002A307B" w:rsidRPr="0097241D" w:rsidRDefault="002A307B" w:rsidP="009724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97241D">
        <w:rPr>
          <w:rFonts w:ascii="Times New Roman" w:eastAsia="Arial Unicode MS" w:hAnsi="Times New Roman" w:cs="Times New Roman"/>
          <w:sz w:val="28"/>
        </w:rPr>
        <w:t xml:space="preserve">Пророк Мухаммед всячески поощрял всестороннее образование и поиск знаний. Он отпускал пленных врагов мусульман, взамен на обучение неграмотных мусульман, основал прообраз непрерывного учебного заведения, где жили и обучались молодые, нередко не имевшие материальных средств мусульмане. Он взрастил из своих жен – наставниц человечества, например, мать правоверных </w:t>
      </w:r>
      <w:proofErr w:type="spellStart"/>
      <w:r w:rsidRPr="0097241D">
        <w:rPr>
          <w:rFonts w:ascii="Times New Roman" w:eastAsia="Arial Unicode MS" w:hAnsi="Times New Roman" w:cs="Times New Roman"/>
          <w:sz w:val="28"/>
        </w:rPr>
        <w:t>Айша</w:t>
      </w:r>
      <w:proofErr w:type="spellEnd"/>
      <w:r w:rsidRPr="0097241D">
        <w:rPr>
          <w:rFonts w:ascii="Times New Roman" w:eastAsia="Arial Unicode MS" w:hAnsi="Times New Roman" w:cs="Times New Roman"/>
          <w:sz w:val="28"/>
        </w:rPr>
        <w:t xml:space="preserve"> стала непревзойденным ученым в области хадисов, была сильна в астрономии и логике. </w:t>
      </w:r>
    </w:p>
    <w:p w:rsidR="002A307B" w:rsidRPr="0097241D" w:rsidRDefault="002A307B" w:rsidP="009724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7241D">
        <w:rPr>
          <w:rFonts w:ascii="Times New Roman" w:eastAsia="Arial Unicode MS" w:hAnsi="Times New Roman" w:cs="Times New Roman"/>
          <w:sz w:val="28"/>
        </w:rPr>
        <w:t>Но у радикалов не поощряется даже элементарное логическое мышление, не говоря о науках, нужно все понимать буквально, с учетом мнений только своих «шейхов». Ограничивается, порицается какое-либо творческое начало в религиозной деятельности не запрещенное в Исламе из-за незнания азов религии, когда все клеймится «</w:t>
      </w:r>
      <w:proofErr w:type="spellStart"/>
      <w:r w:rsidRPr="0097241D">
        <w:rPr>
          <w:rFonts w:ascii="Times New Roman" w:eastAsia="Arial Unicode MS" w:hAnsi="Times New Roman" w:cs="Times New Roman"/>
          <w:sz w:val="28"/>
        </w:rPr>
        <w:t>би’датом</w:t>
      </w:r>
      <w:proofErr w:type="spellEnd"/>
      <w:r w:rsidRPr="0097241D">
        <w:rPr>
          <w:rFonts w:ascii="Times New Roman" w:eastAsia="Arial Unicode MS" w:hAnsi="Times New Roman" w:cs="Times New Roman"/>
          <w:sz w:val="28"/>
        </w:rPr>
        <w:t xml:space="preserve">». И это является непониманием сути Ислама и стиля жизни Пророка Мухаммеда.  </w:t>
      </w:r>
    </w:p>
    <w:p w:rsidR="002A307B" w:rsidRPr="0097241D" w:rsidRDefault="002A307B" w:rsidP="009724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7241D">
        <w:rPr>
          <w:rFonts w:ascii="Times New Roman" w:eastAsia="Arial Unicode MS" w:hAnsi="Times New Roman" w:cs="Times New Roman"/>
          <w:sz w:val="28"/>
        </w:rPr>
        <w:t>Одним словом, правильное понимание стиля жизни или сути «Сиры» (жизни Пророка Мухаммеда) является самым большим противоядием экстремизма, радикализма и терроризма осуществляемые под псевд</w:t>
      </w:r>
      <w:proofErr w:type="gramStart"/>
      <w:r w:rsidRPr="0097241D">
        <w:rPr>
          <w:rFonts w:ascii="Times New Roman" w:eastAsia="Arial Unicode MS" w:hAnsi="Times New Roman" w:cs="Times New Roman"/>
          <w:sz w:val="28"/>
        </w:rPr>
        <w:t>о-</w:t>
      </w:r>
      <w:proofErr w:type="gramEnd"/>
      <w:r w:rsidRPr="0097241D">
        <w:rPr>
          <w:rFonts w:ascii="Times New Roman" w:eastAsia="Arial Unicode MS" w:hAnsi="Times New Roman" w:cs="Times New Roman"/>
          <w:sz w:val="28"/>
        </w:rPr>
        <w:t xml:space="preserve"> религиозными девизами. И </w:t>
      </w:r>
      <w:proofErr w:type="gramStart"/>
      <w:r w:rsidRPr="0097241D">
        <w:rPr>
          <w:rFonts w:ascii="Times New Roman" w:eastAsia="Arial Unicode MS" w:hAnsi="Times New Roman" w:cs="Times New Roman"/>
          <w:sz w:val="28"/>
        </w:rPr>
        <w:t>мусульмане, придерживающиеся экстремистских взглядов не могут</w:t>
      </w:r>
      <w:proofErr w:type="gramEnd"/>
      <w:r w:rsidRPr="0097241D">
        <w:rPr>
          <w:rFonts w:ascii="Times New Roman" w:eastAsia="Arial Unicode MS" w:hAnsi="Times New Roman" w:cs="Times New Roman"/>
          <w:sz w:val="28"/>
        </w:rPr>
        <w:t xml:space="preserve"> считаться последователями пути Пророка Мухаммеда, приверженцами Пророческого Ислама, так как не смогли еще постичь духа Корана и Сунны, общий смысл и контекст Ислама, что можно передать одним словом – «истинная человечность».</w:t>
      </w:r>
    </w:p>
    <w:p w:rsidR="00336D2B" w:rsidRPr="0097241D" w:rsidRDefault="00336D2B" w:rsidP="0097241D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336D2B" w:rsidRPr="0097241D" w:rsidSect="0097241D">
      <w:headerReference w:type="default" r:id="rId7"/>
      <w:pgSz w:w="11900" w:h="16840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FE9" w:rsidRDefault="008B1FE9">
      <w:pPr>
        <w:spacing w:after="0" w:line="240" w:lineRule="auto"/>
      </w:pPr>
      <w:r>
        <w:separator/>
      </w:r>
    </w:p>
  </w:endnote>
  <w:endnote w:type="continuationSeparator" w:id="0">
    <w:p w:rsidR="008B1FE9" w:rsidRDefault="008B1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FE9" w:rsidRDefault="008B1FE9">
      <w:pPr>
        <w:spacing w:after="0" w:line="240" w:lineRule="auto"/>
      </w:pPr>
      <w:r>
        <w:separator/>
      </w:r>
    </w:p>
  </w:footnote>
  <w:footnote w:type="continuationSeparator" w:id="0">
    <w:p w:rsidR="008B1FE9" w:rsidRDefault="008B1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3458133"/>
      <w:docPartObj>
        <w:docPartGallery w:val="Page Numbers (Top of Page)"/>
        <w:docPartUnique/>
      </w:docPartObj>
    </w:sdtPr>
    <w:sdtContent>
      <w:p w:rsidR="0097241D" w:rsidRDefault="009724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24217" w:rsidRDefault="008B1FE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6D2B"/>
    <w:rsid w:val="0012673A"/>
    <w:rsid w:val="002A307B"/>
    <w:rsid w:val="00336D2B"/>
    <w:rsid w:val="008B1FE9"/>
    <w:rsid w:val="0097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3A"/>
  </w:style>
  <w:style w:type="paragraph" w:styleId="2">
    <w:name w:val="heading 2"/>
    <w:basedOn w:val="a"/>
    <w:link w:val="20"/>
    <w:uiPriority w:val="9"/>
    <w:qFormat/>
    <w:rsid w:val="00336D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6D2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uiPriority w:val="1"/>
    <w:qFormat/>
    <w:rsid w:val="00336D2B"/>
    <w:pPr>
      <w:spacing w:after="0" w:line="240" w:lineRule="auto"/>
    </w:pPr>
  </w:style>
  <w:style w:type="paragraph" w:customStyle="1" w:styleId="HeaderFooter">
    <w:name w:val="Header &amp; Footer"/>
    <w:rsid w:val="002A307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styleId="a4">
    <w:name w:val="header"/>
    <w:basedOn w:val="a"/>
    <w:link w:val="a5"/>
    <w:uiPriority w:val="99"/>
    <w:unhideWhenUsed/>
    <w:rsid w:val="00972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241D"/>
  </w:style>
  <w:style w:type="paragraph" w:styleId="a6">
    <w:name w:val="footer"/>
    <w:basedOn w:val="a"/>
    <w:link w:val="a7"/>
    <w:uiPriority w:val="99"/>
    <w:unhideWhenUsed/>
    <w:rsid w:val="00972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6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2379</Words>
  <Characters>13562</Characters>
  <Application>Microsoft Office Word</Application>
  <DocSecurity>0</DocSecurity>
  <Lines>113</Lines>
  <Paragraphs>31</Paragraphs>
  <ScaleCrop>false</ScaleCrop>
  <Company/>
  <LinksUpToDate>false</LinksUpToDate>
  <CharactersWithSpaces>15910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Оператор_1</dc:creator>
  <cp:keywords/>
  <dc:description/>
  <cp:lastModifiedBy>Дубирбаева Орынкуль Габжалеловна</cp:lastModifiedBy>
  <cp:revision>4</cp:revision>
  <dcterms:created xsi:type="dcterms:W3CDTF">2015-11-09T14:22:00Z</dcterms:created>
  <dcterms:modified xsi:type="dcterms:W3CDTF">2016-01-13T12:32:00Z</dcterms:modified>
</cp:coreProperties>
</file>